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088CA" w14:textId="360E3DB0" w:rsidR="001A3913" w:rsidRPr="00476382" w:rsidRDefault="004239FF">
      <w:pPr>
        <w:rPr>
          <w:rFonts w:asciiTheme="minorHAnsi" w:hAnsiTheme="minorHAnsi" w:cstheme="minorHAnsi"/>
          <w:b/>
          <w:bCs/>
          <w:i/>
          <w:color w:val="000099"/>
          <w:spacing w:val="-20"/>
          <w:sz w:val="40"/>
          <w:szCs w:val="40"/>
        </w:rPr>
      </w:pPr>
      <w:r w:rsidRPr="004239FF">
        <w:rPr>
          <w:rFonts w:asciiTheme="minorHAnsi" w:hAnsiTheme="minorHAnsi" w:cstheme="minorHAnsi"/>
          <w:b/>
          <w:bCs/>
          <w:i/>
          <w:color w:val="000099"/>
          <w:spacing w:val="-20"/>
          <w:sz w:val="40"/>
          <w:szCs w:val="40"/>
        </w:rPr>
        <w:t xml:space="preserve"> </w:t>
      </w:r>
      <w:r w:rsidR="002B16BD" w:rsidRPr="00476382">
        <w:rPr>
          <w:rFonts w:asciiTheme="minorHAnsi" w:hAnsiTheme="minorHAnsi" w:cstheme="minorHAnsi"/>
          <w:noProof/>
        </w:rPr>
        <w:drawing>
          <wp:anchor distT="0" distB="0" distL="114300" distR="114300" simplePos="0" relativeHeight="251658241" behindDoc="0" locked="0" layoutInCell="1" allowOverlap="1" wp14:anchorId="61F22656" wp14:editId="438DFCE8">
            <wp:simplePos x="0" y="0"/>
            <wp:positionH relativeFrom="margin">
              <wp:posOffset>11899</wp:posOffset>
            </wp:positionH>
            <wp:positionV relativeFrom="paragraph">
              <wp:posOffset>121312</wp:posOffset>
            </wp:positionV>
            <wp:extent cx="3377565" cy="314960"/>
            <wp:effectExtent l="0" t="0" r="0" b="889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77565" cy="314960"/>
                    </a:xfrm>
                    <a:prstGeom prst="rect">
                      <a:avLst/>
                    </a:prstGeom>
                    <a:noFill/>
                  </pic:spPr>
                </pic:pic>
              </a:graphicData>
            </a:graphic>
            <wp14:sizeRelH relativeFrom="page">
              <wp14:pctWidth>0</wp14:pctWidth>
            </wp14:sizeRelH>
            <wp14:sizeRelV relativeFrom="page">
              <wp14:pctHeight>0</wp14:pctHeight>
            </wp14:sizeRelV>
          </wp:anchor>
        </w:drawing>
      </w:r>
      <w:r w:rsidR="002647D2">
        <w:rPr>
          <w:rFonts w:asciiTheme="minorHAnsi" w:hAnsiTheme="minorHAnsi" w:cstheme="minorHAnsi"/>
          <w:noProof/>
        </w:rPr>
        <mc:AlternateContent>
          <mc:Choice Requires="wps">
            <w:drawing>
              <wp:anchor distT="0" distB="0" distL="114300" distR="114300" simplePos="0" relativeHeight="251658243" behindDoc="0" locked="0" layoutInCell="1" allowOverlap="1" wp14:anchorId="6625918E" wp14:editId="21E7B9AB">
                <wp:simplePos x="0" y="0"/>
                <wp:positionH relativeFrom="column">
                  <wp:posOffset>4242525</wp:posOffset>
                </wp:positionH>
                <wp:positionV relativeFrom="paragraph">
                  <wp:posOffset>-168668</wp:posOffset>
                </wp:positionV>
                <wp:extent cx="1920240" cy="877824"/>
                <wp:effectExtent l="0" t="0" r="635" b="0"/>
                <wp:wrapNone/>
                <wp:docPr id="6" name="Text Box 6"/>
                <wp:cNvGraphicFramePr/>
                <a:graphic xmlns:a="http://schemas.openxmlformats.org/drawingml/2006/main">
                  <a:graphicData uri="http://schemas.microsoft.com/office/word/2010/wordprocessingShape">
                    <wps:wsp>
                      <wps:cNvSpPr txBox="1"/>
                      <wps:spPr>
                        <a:xfrm>
                          <a:off x="0" y="0"/>
                          <a:ext cx="1920240" cy="877824"/>
                        </a:xfrm>
                        <a:prstGeom prst="rect">
                          <a:avLst/>
                        </a:prstGeom>
                        <a:solidFill>
                          <a:schemeClr val="lt1"/>
                        </a:solidFill>
                        <a:ln w="6350">
                          <a:noFill/>
                        </a:ln>
                      </wps:spPr>
                      <wps:txbx>
                        <w:txbxContent>
                          <w:p w14:paraId="61327795" w14:textId="407B0590" w:rsidR="002647D2" w:rsidRPr="005908BE" w:rsidRDefault="002647D2">
                            <w:pPr>
                              <w:rPr>
                                <w:color w:val="FFFFFF" w:themeColor="background1"/>
                                <w14:textFill>
                                  <w14:noFill/>
                                </w14:textFill>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625918E" id="_x0000_t202" coordsize="21600,21600" o:spt="202" path="m,l,21600r21600,l21600,xe">
                <v:stroke joinstyle="miter"/>
                <v:path gradientshapeok="t" o:connecttype="rect"/>
              </v:shapetype>
              <v:shape id="Text Box 6" o:spid="_x0000_s1026" type="#_x0000_t202" style="position:absolute;margin-left:334.05pt;margin-top:-13.3pt;width:151.2pt;height:69.1pt;z-index:251658243;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" fillcolor="white [3201]" stroked="f" strokeweight=".5pt">
                <v:textbox style="mso-fit-shape-to-text:t">
                  <w:txbxContent>
                    <w:p w14:paraId="61327795" w14:textId="407B0590" w:rsidR="002647D2" w:rsidRPr="005908BE" w:rsidRDefault="002647D2">
                      <w:pPr>
                        <w:rPr>
                          <w:color w:val="FFFFFF" w:themeColor="background1"/>
                          <w14:textFill>
                            <w14:noFill/>
                          </w14:textFill>
                        </w:rPr>
                      </w:pPr>
                    </w:p>
                  </w:txbxContent>
                </v:textbox>
              </v:shape>
            </w:pict>
          </mc:Fallback>
        </mc:AlternateContent>
      </w:r>
    </w:p>
    <w:p w14:paraId="4FD6005A" w14:textId="43D6B318" w:rsidR="00D15CA2" w:rsidRPr="00476382" w:rsidRDefault="00E814F9">
      <w:pPr>
        <w:rPr>
          <w:rFonts w:asciiTheme="minorHAnsi" w:hAnsiTheme="minorHAnsi" w:cstheme="minorHAnsi"/>
          <w:b/>
          <w:bCs/>
          <w:caps/>
          <w:sz w:val="16"/>
          <w:szCs w:val="16"/>
        </w:rPr>
      </w:pPr>
      <w:r w:rsidRPr="00476382">
        <w:rPr>
          <w:rFonts w:asciiTheme="minorHAnsi" w:hAnsiTheme="minorHAnsi" w:cstheme="minorHAnsi"/>
          <w:i/>
          <w:noProof/>
        </w:rPr>
        <mc:AlternateContent>
          <mc:Choice Requires="wps">
            <w:drawing>
              <wp:anchor distT="0" distB="0" distL="114300" distR="114300" simplePos="0" relativeHeight="251658240" behindDoc="0" locked="0" layoutInCell="1" allowOverlap="1" wp14:anchorId="252A4656" wp14:editId="34AFC9E3">
                <wp:simplePos x="0" y="0"/>
                <wp:positionH relativeFrom="column">
                  <wp:posOffset>4502785</wp:posOffset>
                </wp:positionH>
                <wp:positionV relativeFrom="paragraph">
                  <wp:posOffset>19685</wp:posOffset>
                </wp:positionV>
                <wp:extent cx="1957705" cy="142875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7705"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1ED8C3" w14:textId="54C8302A" w:rsidR="00C343FD" w:rsidRPr="00402E12" w:rsidRDefault="00C343FD" w:rsidP="00854CD9">
                            <w:pPr>
                              <w:autoSpaceDE w:val="0"/>
                              <w:autoSpaceDN w:val="0"/>
                              <w:adjustRightInd w:val="0"/>
                              <w:jc w:val="right"/>
                              <w:rPr>
                                <w:rFonts w:asciiTheme="minorHAnsi" w:hAnsiTheme="minorHAnsi" w:cstheme="minorHAnsi"/>
                                <w:sz w:val="18"/>
                                <w:szCs w:val="18"/>
                                <w:u w:val="single"/>
                              </w:rPr>
                            </w:pPr>
                            <w:r w:rsidRPr="00402E12">
                              <w:rPr>
                                <w:rFonts w:asciiTheme="minorHAnsi" w:hAnsiTheme="minorHAnsi" w:cstheme="minorHAnsi"/>
                                <w:sz w:val="18"/>
                                <w:szCs w:val="18"/>
                                <w:u w:val="single"/>
                              </w:rPr>
                              <w:t>Media Relations</w:t>
                            </w:r>
                            <w:r w:rsidR="00854CD9" w:rsidRPr="00402E12">
                              <w:rPr>
                                <w:rFonts w:asciiTheme="minorHAnsi" w:hAnsiTheme="minorHAnsi" w:cstheme="minorHAnsi"/>
                                <w:sz w:val="18"/>
                                <w:szCs w:val="18"/>
                                <w:u w:val="single"/>
                              </w:rPr>
                              <w:t>:</w:t>
                            </w:r>
                          </w:p>
                          <w:p w14:paraId="449831D6" w14:textId="028AB98F" w:rsidR="00854CD9" w:rsidRPr="00402E12" w:rsidRDefault="00B302BE">
                            <w:pPr>
                              <w:autoSpaceDE w:val="0"/>
                              <w:autoSpaceDN w:val="0"/>
                              <w:adjustRightInd w:val="0"/>
                              <w:jc w:val="right"/>
                              <w:rPr>
                                <w:rFonts w:asciiTheme="minorHAnsi" w:hAnsiTheme="minorHAnsi" w:cstheme="minorHAnsi"/>
                                <w:sz w:val="18"/>
                                <w:szCs w:val="18"/>
                              </w:rPr>
                            </w:pPr>
                            <w:r w:rsidRPr="00402E12">
                              <w:rPr>
                                <w:rFonts w:asciiTheme="minorHAnsi" w:hAnsiTheme="minorHAnsi" w:cstheme="minorHAnsi"/>
                                <w:sz w:val="18"/>
                                <w:szCs w:val="18"/>
                              </w:rPr>
                              <w:t>Rick Vach</w:t>
                            </w:r>
                          </w:p>
                          <w:p w14:paraId="1B542A72" w14:textId="51729B48" w:rsidR="00854CD9" w:rsidRPr="00402E12" w:rsidRDefault="00C343FD">
                            <w:pPr>
                              <w:autoSpaceDE w:val="0"/>
                              <w:autoSpaceDN w:val="0"/>
                              <w:adjustRightInd w:val="0"/>
                              <w:jc w:val="right"/>
                              <w:rPr>
                                <w:rFonts w:asciiTheme="minorHAnsi" w:hAnsiTheme="minorHAnsi" w:cstheme="minorHAnsi"/>
                                <w:sz w:val="18"/>
                                <w:szCs w:val="18"/>
                              </w:rPr>
                            </w:pPr>
                            <w:r w:rsidRPr="00402E12">
                              <w:rPr>
                                <w:rFonts w:asciiTheme="minorHAnsi" w:hAnsiTheme="minorHAnsi" w:cstheme="minorHAnsi"/>
                                <w:sz w:val="18"/>
                                <w:szCs w:val="18"/>
                              </w:rPr>
                              <w:t>(</w:t>
                            </w:r>
                            <w:r w:rsidR="00B302BE" w:rsidRPr="00402E12">
                              <w:rPr>
                                <w:rFonts w:asciiTheme="minorHAnsi" w:hAnsiTheme="minorHAnsi" w:cstheme="minorHAnsi"/>
                                <w:sz w:val="18"/>
                                <w:szCs w:val="18"/>
                              </w:rPr>
                              <w:t>904</w:t>
                            </w:r>
                            <w:r w:rsidR="00260995" w:rsidRPr="00402E12">
                              <w:rPr>
                                <w:rFonts w:asciiTheme="minorHAnsi" w:hAnsiTheme="minorHAnsi" w:cstheme="minorHAnsi"/>
                                <w:sz w:val="18"/>
                                <w:szCs w:val="18"/>
                              </w:rPr>
                              <w:t xml:space="preserve">) </w:t>
                            </w:r>
                            <w:r w:rsidR="00B302BE" w:rsidRPr="00402E12">
                              <w:rPr>
                                <w:rFonts w:asciiTheme="minorHAnsi" w:hAnsiTheme="minorHAnsi" w:cstheme="minorHAnsi"/>
                                <w:sz w:val="18"/>
                                <w:szCs w:val="18"/>
                              </w:rPr>
                              <w:t>535-9489</w:t>
                            </w:r>
                          </w:p>
                          <w:p w14:paraId="5E6EAE58" w14:textId="7F4F3D3A" w:rsidR="00C343FD" w:rsidRPr="00402E12" w:rsidRDefault="00E67AC1" w:rsidP="007B38ED">
                            <w:pPr>
                              <w:autoSpaceDE w:val="0"/>
                              <w:autoSpaceDN w:val="0"/>
                              <w:adjustRightInd w:val="0"/>
                              <w:jc w:val="right"/>
                              <w:rPr>
                                <w:rFonts w:asciiTheme="minorHAnsi" w:hAnsiTheme="minorHAnsi" w:cstheme="minorHAnsi"/>
                                <w:sz w:val="18"/>
                                <w:szCs w:val="18"/>
                              </w:rPr>
                            </w:pPr>
                            <w:r w:rsidRPr="00402E12">
                              <w:rPr>
                                <w:rFonts w:asciiTheme="minorHAnsi" w:hAnsiTheme="minorHAnsi" w:cstheme="minorHAnsi"/>
                                <w:sz w:val="18"/>
                                <w:szCs w:val="18"/>
                              </w:rPr>
                              <w:t>r</w:t>
                            </w:r>
                            <w:r w:rsidR="00B302BE" w:rsidRPr="00402E12">
                              <w:rPr>
                                <w:rFonts w:asciiTheme="minorHAnsi" w:hAnsiTheme="minorHAnsi" w:cstheme="minorHAnsi"/>
                                <w:sz w:val="18"/>
                                <w:szCs w:val="18"/>
                              </w:rPr>
                              <w:t>ick.vach@oldnational.com</w:t>
                            </w:r>
                          </w:p>
                          <w:p w14:paraId="10436B69" w14:textId="77777777" w:rsidR="00C343FD" w:rsidRPr="00402E12" w:rsidRDefault="00C343FD">
                            <w:pPr>
                              <w:autoSpaceDE w:val="0"/>
                              <w:autoSpaceDN w:val="0"/>
                              <w:adjustRightInd w:val="0"/>
                              <w:jc w:val="right"/>
                              <w:rPr>
                                <w:rFonts w:ascii="Garamond-Bold" w:hAnsi="Garamond-Bold" w:cs="Garamond-Bold"/>
                                <w:b/>
                                <w:bCs/>
                                <w:sz w:val="18"/>
                                <w:szCs w:val="18"/>
                              </w:rPr>
                            </w:pPr>
                          </w:p>
                          <w:p w14:paraId="2FE27674" w14:textId="77777777" w:rsidR="00C343FD" w:rsidRPr="00402E12" w:rsidRDefault="00C343FD">
                            <w:pPr>
                              <w:pStyle w:val="BodyText"/>
                              <w:ind w:left="1620" w:hanging="900"/>
                              <w:jc w:val="right"/>
                              <w:rPr>
                                <w:rFonts w:ascii="Garamond" w:hAnsi="Garamond" w:cs="Garamond"/>
                                <w:b w:val="0"/>
                                <w:bCs w:val="0"/>
                                <w:sz w:val="18"/>
                                <w:szCs w:val="18"/>
                              </w:rPr>
                            </w:pPr>
                          </w:p>
                          <w:p w14:paraId="1DE7157D" w14:textId="77777777" w:rsidR="00C343FD" w:rsidRPr="00402E12" w:rsidRDefault="00C343FD">
                            <w:pPr>
                              <w:jc w:val="right"/>
                              <w:rPr>
                                <w:rFonts w:ascii="Garamond" w:hAnsi="Garamond" w:cs="Garamond"/>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2A4656" id="Text Box 3" o:spid="_x0000_s1027" type="#_x0000_t202" style="position:absolute;margin-left:354.55pt;margin-top:1.55pt;width:154.1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" filled="f" stroked="f">
                <v:textbox>
                  <w:txbxContent>
                    <w:p w14:paraId="741ED8C3" w14:textId="54C8302A" w:rsidR="00C343FD" w:rsidRPr="00402E12" w:rsidRDefault="00C343FD" w:rsidP="00854CD9">
                      <w:pPr>
                        <w:autoSpaceDE w:val="0"/>
                        <w:autoSpaceDN w:val="0"/>
                        <w:adjustRightInd w:val="0"/>
                        <w:jc w:val="right"/>
                        <w:rPr>
                          <w:rFonts w:asciiTheme="minorHAnsi" w:hAnsiTheme="minorHAnsi" w:cstheme="minorHAnsi"/>
                          <w:sz w:val="18"/>
                          <w:szCs w:val="18"/>
                          <w:u w:val="single"/>
                        </w:rPr>
                      </w:pPr>
                      <w:r w:rsidRPr="00402E12">
                        <w:rPr>
                          <w:rFonts w:asciiTheme="minorHAnsi" w:hAnsiTheme="minorHAnsi" w:cstheme="minorHAnsi"/>
                          <w:sz w:val="18"/>
                          <w:szCs w:val="18"/>
                          <w:u w:val="single"/>
                        </w:rPr>
                        <w:t>Media Relations</w:t>
                      </w:r>
                      <w:r w:rsidR="00854CD9" w:rsidRPr="00402E12">
                        <w:rPr>
                          <w:rFonts w:asciiTheme="minorHAnsi" w:hAnsiTheme="minorHAnsi" w:cstheme="minorHAnsi"/>
                          <w:sz w:val="18"/>
                          <w:szCs w:val="18"/>
                          <w:u w:val="single"/>
                        </w:rPr>
                        <w:t>:</w:t>
                      </w:r>
                    </w:p>
                    <w:p w14:paraId="449831D6" w14:textId="028AB98F" w:rsidR="00854CD9" w:rsidRPr="00402E12" w:rsidRDefault="00B302BE">
                      <w:pPr>
                        <w:autoSpaceDE w:val="0"/>
                        <w:autoSpaceDN w:val="0"/>
                        <w:adjustRightInd w:val="0"/>
                        <w:jc w:val="right"/>
                        <w:rPr>
                          <w:rFonts w:asciiTheme="minorHAnsi" w:hAnsiTheme="minorHAnsi" w:cstheme="minorHAnsi"/>
                          <w:sz w:val="18"/>
                          <w:szCs w:val="18"/>
                        </w:rPr>
                      </w:pPr>
                      <w:r w:rsidRPr="00402E12">
                        <w:rPr>
                          <w:rFonts w:asciiTheme="minorHAnsi" w:hAnsiTheme="minorHAnsi" w:cstheme="minorHAnsi"/>
                          <w:sz w:val="18"/>
                          <w:szCs w:val="18"/>
                        </w:rPr>
                        <w:t>Rick Vach</w:t>
                      </w:r>
                    </w:p>
                    <w:p w14:paraId="1B542A72" w14:textId="51729B48" w:rsidR="00854CD9" w:rsidRPr="00402E12" w:rsidRDefault="00C343FD">
                      <w:pPr>
                        <w:autoSpaceDE w:val="0"/>
                        <w:autoSpaceDN w:val="0"/>
                        <w:adjustRightInd w:val="0"/>
                        <w:jc w:val="right"/>
                        <w:rPr>
                          <w:rFonts w:asciiTheme="minorHAnsi" w:hAnsiTheme="minorHAnsi" w:cstheme="minorHAnsi"/>
                          <w:sz w:val="18"/>
                          <w:szCs w:val="18"/>
                        </w:rPr>
                      </w:pPr>
                      <w:r w:rsidRPr="00402E12">
                        <w:rPr>
                          <w:rFonts w:asciiTheme="minorHAnsi" w:hAnsiTheme="minorHAnsi" w:cstheme="minorHAnsi"/>
                          <w:sz w:val="18"/>
                          <w:szCs w:val="18"/>
                        </w:rPr>
                        <w:t>(</w:t>
                      </w:r>
                      <w:r w:rsidR="00B302BE" w:rsidRPr="00402E12">
                        <w:rPr>
                          <w:rFonts w:asciiTheme="minorHAnsi" w:hAnsiTheme="minorHAnsi" w:cstheme="minorHAnsi"/>
                          <w:sz w:val="18"/>
                          <w:szCs w:val="18"/>
                        </w:rPr>
                        <w:t>904</w:t>
                      </w:r>
                      <w:r w:rsidR="00260995" w:rsidRPr="00402E12">
                        <w:rPr>
                          <w:rFonts w:asciiTheme="minorHAnsi" w:hAnsiTheme="minorHAnsi" w:cstheme="minorHAnsi"/>
                          <w:sz w:val="18"/>
                          <w:szCs w:val="18"/>
                        </w:rPr>
                        <w:t xml:space="preserve">) </w:t>
                      </w:r>
                      <w:r w:rsidR="00B302BE" w:rsidRPr="00402E12">
                        <w:rPr>
                          <w:rFonts w:asciiTheme="minorHAnsi" w:hAnsiTheme="minorHAnsi" w:cstheme="minorHAnsi"/>
                          <w:sz w:val="18"/>
                          <w:szCs w:val="18"/>
                        </w:rPr>
                        <w:t>535-9489</w:t>
                      </w:r>
                    </w:p>
                    <w:p w14:paraId="5E6EAE58" w14:textId="7F4F3D3A" w:rsidR="00C343FD" w:rsidRPr="00402E12" w:rsidRDefault="00E67AC1" w:rsidP="007B38ED">
                      <w:pPr>
                        <w:autoSpaceDE w:val="0"/>
                        <w:autoSpaceDN w:val="0"/>
                        <w:adjustRightInd w:val="0"/>
                        <w:jc w:val="right"/>
                        <w:rPr>
                          <w:rFonts w:asciiTheme="minorHAnsi" w:hAnsiTheme="minorHAnsi" w:cstheme="minorHAnsi"/>
                          <w:sz w:val="18"/>
                          <w:szCs w:val="18"/>
                        </w:rPr>
                      </w:pPr>
                      <w:r w:rsidRPr="00402E12">
                        <w:rPr>
                          <w:rFonts w:asciiTheme="minorHAnsi" w:hAnsiTheme="minorHAnsi" w:cstheme="minorHAnsi"/>
                          <w:sz w:val="18"/>
                          <w:szCs w:val="18"/>
                        </w:rPr>
                        <w:t>r</w:t>
                      </w:r>
                      <w:r w:rsidR="00B302BE" w:rsidRPr="00402E12">
                        <w:rPr>
                          <w:rFonts w:asciiTheme="minorHAnsi" w:hAnsiTheme="minorHAnsi" w:cstheme="minorHAnsi"/>
                          <w:sz w:val="18"/>
                          <w:szCs w:val="18"/>
                        </w:rPr>
                        <w:t>ick.vach@oldnational.com</w:t>
                      </w:r>
                    </w:p>
                    <w:p w14:paraId="10436B69" w14:textId="77777777" w:rsidR="00C343FD" w:rsidRPr="00402E12" w:rsidRDefault="00C343FD">
                      <w:pPr>
                        <w:autoSpaceDE w:val="0"/>
                        <w:autoSpaceDN w:val="0"/>
                        <w:adjustRightInd w:val="0"/>
                        <w:jc w:val="right"/>
                        <w:rPr>
                          <w:rFonts w:ascii="Garamond-Bold" w:hAnsi="Garamond-Bold" w:cs="Garamond-Bold"/>
                          <w:b/>
                          <w:bCs/>
                          <w:sz w:val="18"/>
                          <w:szCs w:val="18"/>
                        </w:rPr>
                      </w:pPr>
                    </w:p>
                    <w:p w14:paraId="2FE27674" w14:textId="77777777" w:rsidR="00C343FD" w:rsidRPr="00402E12" w:rsidRDefault="00C343FD">
                      <w:pPr>
                        <w:pStyle w:val="BodyText"/>
                        <w:ind w:left="1620" w:hanging="900"/>
                        <w:jc w:val="right"/>
                        <w:rPr>
                          <w:rFonts w:ascii="Garamond" w:hAnsi="Garamond" w:cs="Garamond"/>
                          <w:b w:val="0"/>
                          <w:bCs w:val="0"/>
                          <w:sz w:val="18"/>
                          <w:szCs w:val="18"/>
                        </w:rPr>
                      </w:pPr>
                    </w:p>
                    <w:p w14:paraId="1DE7157D" w14:textId="77777777" w:rsidR="00C343FD" w:rsidRPr="00402E12" w:rsidRDefault="00C343FD">
                      <w:pPr>
                        <w:jc w:val="right"/>
                        <w:rPr>
                          <w:rFonts w:ascii="Garamond" w:hAnsi="Garamond" w:cs="Garamond"/>
                          <w:sz w:val="18"/>
                          <w:szCs w:val="18"/>
                        </w:rPr>
                      </w:pPr>
                    </w:p>
                  </w:txbxContent>
                </v:textbox>
              </v:shape>
            </w:pict>
          </mc:Fallback>
        </mc:AlternateContent>
      </w:r>
    </w:p>
    <w:p w14:paraId="5FD86718" w14:textId="02A9607C" w:rsidR="00063EBC" w:rsidRPr="00476382" w:rsidRDefault="00063EBC">
      <w:pPr>
        <w:rPr>
          <w:rFonts w:asciiTheme="minorHAnsi" w:hAnsiTheme="minorHAnsi" w:cstheme="minorHAnsi"/>
          <w:b/>
          <w:bCs/>
          <w:caps/>
        </w:rPr>
      </w:pPr>
    </w:p>
    <w:p w14:paraId="0BF7DADD" w14:textId="6911D163" w:rsidR="00063EBC" w:rsidRPr="00476382" w:rsidRDefault="00063EBC">
      <w:pPr>
        <w:rPr>
          <w:rFonts w:asciiTheme="minorHAnsi" w:hAnsiTheme="minorHAnsi" w:cstheme="minorHAnsi"/>
          <w:b/>
          <w:bCs/>
          <w:caps/>
        </w:rPr>
      </w:pPr>
    </w:p>
    <w:p w14:paraId="3E940D47" w14:textId="26E9B5EA" w:rsidR="00063EBC" w:rsidRPr="00DE6B20" w:rsidRDefault="00063EBC">
      <w:pPr>
        <w:rPr>
          <w:rFonts w:ascii="Arial" w:hAnsi="Arial" w:cs="Arial"/>
          <w:b/>
          <w:bCs/>
          <w:caps/>
        </w:rPr>
      </w:pPr>
      <w:r w:rsidRPr="00DE6B20">
        <w:rPr>
          <w:rFonts w:ascii="Arial" w:hAnsi="Arial" w:cs="Arial"/>
          <w:b/>
          <w:bCs/>
          <w:color w:val="000099"/>
          <w:spacing w:val="-20"/>
          <w:w w:val="90"/>
          <w:sz w:val="36"/>
          <w:szCs w:val="36"/>
        </w:rPr>
        <w:t>NEWS RELEASE</w:t>
      </w:r>
      <w:r w:rsidR="00E00DD7" w:rsidRPr="00E00DD7">
        <w:rPr>
          <w:noProof/>
        </w:rPr>
        <w:t xml:space="preserve"> </w:t>
      </w:r>
    </w:p>
    <w:p w14:paraId="50CE3116" w14:textId="161703F7" w:rsidR="00D15CA2" w:rsidRPr="00260995" w:rsidRDefault="00820FA7">
      <w:pPr>
        <w:rPr>
          <w:rFonts w:ascii="Arial" w:hAnsi="Arial" w:cs="Arial"/>
          <w:b/>
          <w:bCs/>
          <w:i/>
          <w:iCs/>
          <w:sz w:val="20"/>
          <w:szCs w:val="20"/>
        </w:rPr>
      </w:pPr>
      <w:r>
        <w:rPr>
          <w:rFonts w:ascii="Arial" w:hAnsi="Arial" w:cs="Arial"/>
          <w:b/>
          <w:bCs/>
          <w:i/>
          <w:iCs/>
          <w:caps/>
          <w:sz w:val="20"/>
          <w:szCs w:val="20"/>
        </w:rPr>
        <w:br/>
      </w:r>
      <w:r w:rsidR="00304C36" w:rsidRPr="00260995">
        <w:rPr>
          <w:rFonts w:ascii="Arial" w:hAnsi="Arial" w:cs="Arial"/>
          <w:b/>
          <w:bCs/>
          <w:i/>
          <w:iCs/>
          <w:caps/>
          <w:sz w:val="20"/>
          <w:szCs w:val="20"/>
        </w:rPr>
        <w:t xml:space="preserve">For Immediate Release </w:t>
      </w:r>
      <w:r w:rsidR="00304C36" w:rsidRPr="00260995">
        <w:rPr>
          <w:rFonts w:ascii="Arial" w:hAnsi="Arial" w:cs="Arial"/>
          <w:b/>
          <w:bCs/>
          <w:i/>
          <w:iCs/>
          <w:sz w:val="20"/>
          <w:szCs w:val="20"/>
        </w:rPr>
        <w:t xml:space="preserve"> </w:t>
      </w:r>
    </w:p>
    <w:p w14:paraId="113E0019" w14:textId="016ED97B" w:rsidR="00D15CA2" w:rsidRPr="00402E12" w:rsidRDefault="009739E3">
      <w:pPr>
        <w:rPr>
          <w:rFonts w:ascii="Arial" w:hAnsi="Arial" w:cs="Arial"/>
          <w:sz w:val="20"/>
          <w:szCs w:val="20"/>
        </w:rPr>
      </w:pPr>
      <w:r>
        <w:rPr>
          <w:rFonts w:ascii="Arial" w:hAnsi="Arial" w:cs="Arial"/>
          <w:sz w:val="20"/>
          <w:szCs w:val="20"/>
        </w:rPr>
        <w:t>May 8</w:t>
      </w:r>
      <w:r w:rsidR="00AA16E6">
        <w:rPr>
          <w:rFonts w:ascii="Arial" w:hAnsi="Arial" w:cs="Arial"/>
          <w:sz w:val="20"/>
          <w:szCs w:val="20"/>
        </w:rPr>
        <w:t>, 2026</w:t>
      </w:r>
    </w:p>
    <w:p w14:paraId="1296702A" w14:textId="77777777" w:rsidR="00D15CA2" w:rsidRPr="00476382" w:rsidRDefault="00D15CA2">
      <w:pPr>
        <w:jc w:val="center"/>
        <w:rPr>
          <w:rFonts w:asciiTheme="minorHAnsi" w:hAnsiTheme="minorHAnsi" w:cstheme="minorHAnsi"/>
        </w:rPr>
      </w:pPr>
    </w:p>
    <w:p w14:paraId="3059ADC3" w14:textId="77777777" w:rsidR="00D15CA2" w:rsidRPr="00E814F9" w:rsidRDefault="00D15CA2">
      <w:pPr>
        <w:rPr>
          <w:rFonts w:asciiTheme="minorHAnsi" w:hAnsiTheme="minorHAnsi" w:cstheme="minorHAnsi"/>
          <w:b/>
          <w:bCs/>
          <w:sz w:val="22"/>
          <w:szCs w:val="22"/>
        </w:rPr>
      </w:pPr>
    </w:p>
    <w:p w14:paraId="7C30D064" w14:textId="35594DD4" w:rsidR="0094177C" w:rsidRDefault="008139AB" w:rsidP="00EA3F0C">
      <w:pPr>
        <w:jc w:val="center"/>
        <w:rPr>
          <w:rFonts w:asciiTheme="minorHAnsi" w:hAnsiTheme="minorHAnsi" w:cstheme="minorHAnsi"/>
          <w:b/>
          <w:bCs/>
          <w:w w:val="110"/>
          <w:sz w:val="36"/>
          <w:szCs w:val="36"/>
        </w:rPr>
      </w:pPr>
      <w:r w:rsidRPr="008139AB">
        <w:rPr>
          <w:rFonts w:asciiTheme="minorHAnsi" w:hAnsiTheme="minorHAnsi" w:cstheme="minorHAnsi"/>
          <w:b/>
          <w:bCs/>
          <w:w w:val="110"/>
          <w:sz w:val="36"/>
          <w:szCs w:val="36"/>
        </w:rPr>
        <w:t>Old</w:t>
      </w:r>
      <w:r w:rsidR="00611321">
        <w:rPr>
          <w:rFonts w:asciiTheme="minorHAnsi" w:hAnsiTheme="minorHAnsi" w:cstheme="minorHAnsi"/>
          <w:b/>
          <w:bCs/>
          <w:w w:val="110"/>
          <w:sz w:val="36"/>
          <w:szCs w:val="36"/>
        </w:rPr>
        <w:t xml:space="preserve"> National Bank, </w:t>
      </w:r>
      <w:r w:rsidR="009D33A8">
        <w:rPr>
          <w:rFonts w:asciiTheme="minorHAnsi" w:hAnsiTheme="minorHAnsi" w:cstheme="minorHAnsi"/>
          <w:b/>
          <w:bCs/>
          <w:w w:val="110"/>
          <w:sz w:val="36"/>
          <w:szCs w:val="36"/>
        </w:rPr>
        <w:t>WNBA’s Indiana Fever</w:t>
      </w:r>
    </w:p>
    <w:p w14:paraId="5BA5970F" w14:textId="3A8F4F27" w:rsidR="009D33A8" w:rsidRPr="007A621A" w:rsidRDefault="009D33A8" w:rsidP="00EA3F0C">
      <w:pPr>
        <w:jc w:val="center"/>
        <w:rPr>
          <w:rFonts w:asciiTheme="minorHAnsi" w:hAnsiTheme="minorHAnsi" w:cstheme="minorHAnsi"/>
          <w:b/>
          <w:bCs/>
          <w:w w:val="110"/>
          <w:sz w:val="36"/>
          <w:szCs w:val="36"/>
        </w:rPr>
      </w:pPr>
      <w:r>
        <w:rPr>
          <w:rFonts w:asciiTheme="minorHAnsi" w:hAnsiTheme="minorHAnsi" w:cstheme="minorHAnsi"/>
          <w:b/>
          <w:bCs/>
          <w:w w:val="110"/>
          <w:sz w:val="36"/>
          <w:szCs w:val="36"/>
        </w:rPr>
        <w:t xml:space="preserve">Announce </w:t>
      </w:r>
      <w:r w:rsidR="00B06822">
        <w:rPr>
          <w:rFonts w:asciiTheme="minorHAnsi" w:hAnsiTheme="minorHAnsi" w:cstheme="minorHAnsi"/>
          <w:b/>
          <w:bCs/>
          <w:w w:val="110"/>
          <w:sz w:val="36"/>
          <w:szCs w:val="36"/>
        </w:rPr>
        <w:t>Fever</w:t>
      </w:r>
      <w:r w:rsidR="00914F99">
        <w:rPr>
          <w:rFonts w:asciiTheme="minorHAnsi" w:hAnsiTheme="minorHAnsi" w:cstheme="minorHAnsi"/>
          <w:b/>
          <w:bCs/>
          <w:w w:val="110"/>
          <w:sz w:val="36"/>
          <w:szCs w:val="36"/>
        </w:rPr>
        <w:t xml:space="preserve"> Logo-branded </w:t>
      </w:r>
      <w:r w:rsidR="005A602A">
        <w:rPr>
          <w:rFonts w:asciiTheme="minorHAnsi" w:hAnsiTheme="minorHAnsi" w:cstheme="minorHAnsi"/>
          <w:b/>
          <w:bCs/>
          <w:w w:val="110"/>
          <w:sz w:val="36"/>
          <w:szCs w:val="36"/>
        </w:rPr>
        <w:t>Bank</w:t>
      </w:r>
      <w:r w:rsidR="003064C9">
        <w:rPr>
          <w:rFonts w:asciiTheme="minorHAnsi" w:hAnsiTheme="minorHAnsi" w:cstheme="minorHAnsi"/>
          <w:b/>
          <w:bCs/>
          <w:w w:val="110"/>
          <w:sz w:val="36"/>
          <w:szCs w:val="36"/>
        </w:rPr>
        <w:t xml:space="preserve"> </w:t>
      </w:r>
      <w:r w:rsidR="003F3567">
        <w:rPr>
          <w:rFonts w:asciiTheme="minorHAnsi" w:hAnsiTheme="minorHAnsi" w:cstheme="minorHAnsi"/>
          <w:b/>
          <w:bCs/>
          <w:w w:val="110"/>
          <w:sz w:val="36"/>
          <w:szCs w:val="36"/>
        </w:rPr>
        <w:t>Cards</w:t>
      </w:r>
      <w:r w:rsidR="00B20929">
        <w:rPr>
          <w:rFonts w:asciiTheme="minorHAnsi" w:hAnsiTheme="minorHAnsi" w:cstheme="minorHAnsi"/>
          <w:b/>
          <w:bCs/>
          <w:w w:val="110"/>
          <w:sz w:val="36"/>
          <w:szCs w:val="36"/>
        </w:rPr>
        <w:t xml:space="preserve"> and </w:t>
      </w:r>
      <w:r w:rsidR="0097230D">
        <w:rPr>
          <w:rFonts w:asciiTheme="minorHAnsi" w:hAnsiTheme="minorHAnsi" w:cstheme="minorHAnsi"/>
          <w:b/>
          <w:bCs/>
          <w:w w:val="110"/>
          <w:sz w:val="36"/>
          <w:szCs w:val="36"/>
        </w:rPr>
        <w:t>Check</w:t>
      </w:r>
      <w:r w:rsidR="000124AE">
        <w:rPr>
          <w:rFonts w:asciiTheme="minorHAnsi" w:hAnsiTheme="minorHAnsi" w:cstheme="minorHAnsi"/>
          <w:b/>
          <w:bCs/>
          <w:w w:val="110"/>
          <w:sz w:val="36"/>
          <w:szCs w:val="36"/>
        </w:rPr>
        <w:t>s</w:t>
      </w:r>
    </w:p>
    <w:p w14:paraId="56A6D099" w14:textId="77777777" w:rsidR="00D15CA2" w:rsidRPr="00476382" w:rsidRDefault="00304C36">
      <w:pPr>
        <w:rPr>
          <w:rFonts w:asciiTheme="minorHAnsi" w:hAnsiTheme="minorHAnsi" w:cstheme="minorHAnsi"/>
          <w:b/>
          <w:bCs/>
          <w:sz w:val="16"/>
          <w:szCs w:val="16"/>
        </w:rPr>
      </w:pPr>
      <w:r w:rsidRPr="00476382">
        <w:rPr>
          <w:rFonts w:asciiTheme="minorHAnsi" w:hAnsiTheme="minorHAnsi" w:cstheme="minorHAnsi"/>
          <w:noProof/>
        </w:rPr>
        <mc:AlternateContent>
          <mc:Choice Requires="wps">
            <w:drawing>
              <wp:anchor distT="0" distB="0" distL="114300" distR="114300" simplePos="0" relativeHeight="251658242" behindDoc="0" locked="0" layoutInCell="1" allowOverlap="1" wp14:anchorId="4E6BA1DE" wp14:editId="53CE99D5">
                <wp:simplePos x="0" y="0"/>
                <wp:positionH relativeFrom="column">
                  <wp:posOffset>-3810</wp:posOffset>
                </wp:positionH>
                <wp:positionV relativeFrom="paragraph">
                  <wp:posOffset>39370</wp:posOffset>
                </wp:positionV>
                <wp:extent cx="632079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07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8231C" id="Line 4"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1pt" to="497.4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" strokeweight=".5pt"/>
            </w:pict>
          </mc:Fallback>
        </mc:AlternateContent>
      </w:r>
    </w:p>
    <w:p w14:paraId="04EB17CA" w14:textId="5B6D2B92" w:rsidR="00EA3F0C" w:rsidRDefault="00AF7AA8" w:rsidP="00EA3F0C">
      <w:r>
        <w:rPr>
          <w:b/>
          <w:bCs/>
          <w:i/>
          <w:iCs/>
        </w:rPr>
        <w:t>EVANSVILLE</w:t>
      </w:r>
      <w:r w:rsidR="00B068CF" w:rsidRPr="35C23288">
        <w:rPr>
          <w:b/>
          <w:bCs/>
          <w:i/>
          <w:iCs/>
        </w:rPr>
        <w:t xml:space="preserve">, IND </w:t>
      </w:r>
      <w:r w:rsidR="00854CD9" w:rsidRPr="008139AB">
        <w:rPr>
          <w:b/>
          <w:bCs/>
          <w:i/>
          <w:iCs/>
        </w:rPr>
        <w:t>–</w:t>
      </w:r>
      <w:r w:rsidR="00854CD9">
        <w:t xml:space="preserve"> </w:t>
      </w:r>
      <w:bookmarkStart w:id="0" w:name="_Hlk100570873"/>
      <w:r w:rsidR="008D2417">
        <w:t>Old National Bank</w:t>
      </w:r>
      <w:r w:rsidR="00BD7F21">
        <w:t>,</w:t>
      </w:r>
      <w:r w:rsidR="008D2417">
        <w:t xml:space="preserve"> </w:t>
      </w:r>
      <w:r w:rsidR="00A9230B">
        <w:t>the Official Bank of the WNBA’s Indiana Fever</w:t>
      </w:r>
      <w:r w:rsidR="006A3347">
        <w:t xml:space="preserve">, </w:t>
      </w:r>
      <w:r w:rsidR="007D4470">
        <w:t xml:space="preserve">has partnered with the </w:t>
      </w:r>
      <w:r w:rsidR="00C746CD">
        <w:t>Fever to introduce co-branded</w:t>
      </w:r>
      <w:r w:rsidR="007F72F6">
        <w:t xml:space="preserve"> debit cards</w:t>
      </w:r>
      <w:r w:rsidR="003064C9">
        <w:t xml:space="preserve">, credit cards </w:t>
      </w:r>
      <w:r w:rsidR="007F72F6">
        <w:t xml:space="preserve">and </w:t>
      </w:r>
      <w:r w:rsidR="00AD3924">
        <w:t>checks</w:t>
      </w:r>
      <w:r w:rsidR="00D06147">
        <w:t xml:space="preserve"> </w:t>
      </w:r>
      <w:r w:rsidR="00F005C8">
        <w:t xml:space="preserve">ahead of </w:t>
      </w:r>
      <w:r w:rsidR="007C038F" w:rsidRPr="007C038F">
        <w:t>the team</w:t>
      </w:r>
      <w:r w:rsidR="004C6BCE">
        <w:t>’</w:t>
      </w:r>
      <w:r w:rsidR="007C038F" w:rsidRPr="007C038F">
        <w:t>s May 9 season opener against the Dallas Wings</w:t>
      </w:r>
      <w:r w:rsidR="007C038F">
        <w:t>.</w:t>
      </w:r>
    </w:p>
    <w:p w14:paraId="43FFAEC0" w14:textId="77777777" w:rsidR="00634295" w:rsidRDefault="00634295" w:rsidP="00EA3F0C"/>
    <w:p w14:paraId="4418E77D" w14:textId="65FE1D66" w:rsidR="00107FC4" w:rsidRDefault="00107FC4">
      <w:pPr>
        <w:rPr>
          <w:kern w:val="2"/>
          <w14:ligatures w14:val="standardContextual"/>
        </w:rPr>
      </w:pPr>
      <w:r>
        <w:t>The new Fever logo-branded card</w:t>
      </w:r>
      <w:r w:rsidR="00500C16">
        <w:t>s</w:t>
      </w:r>
      <w:r>
        <w:t xml:space="preserve"> and checks are available to clients at Old National banking centers throughout Indiana. Fans can select from the following co-branded options:</w:t>
      </w:r>
    </w:p>
    <w:p w14:paraId="2D1E1495" w14:textId="536F80AA" w:rsidR="00D06147" w:rsidRDefault="00D06147" w:rsidP="00D06147"/>
    <w:p w14:paraId="376CADBE" w14:textId="1BF20FA0" w:rsidR="00107FC4" w:rsidRPr="0011270B" w:rsidRDefault="00107FC4" w:rsidP="0011270B">
      <w:pPr>
        <w:pStyle w:val="ListParagraph"/>
        <w:numPr>
          <w:ilvl w:val="0"/>
          <w:numId w:val="18"/>
        </w:numPr>
        <w:contextualSpacing w:val="0"/>
        <w:jc w:val="left"/>
        <w:rPr>
          <w:kern w:val="2"/>
          <w14:ligatures w14:val="standardContextual"/>
        </w:rPr>
      </w:pPr>
      <w:r>
        <w:rPr>
          <w:rFonts w:ascii="Times New Roman" w:hAnsi="Times New Roman" w:cs="Times New Roman"/>
          <w:b/>
          <w:bCs/>
          <w:sz w:val="24"/>
          <w:szCs w:val="24"/>
        </w:rPr>
        <w:t>Debit card:</w:t>
      </w:r>
      <w:r>
        <w:rPr>
          <w:rFonts w:ascii="Times New Roman" w:hAnsi="Times New Roman" w:cs="Times New Roman"/>
          <w:sz w:val="24"/>
          <w:szCs w:val="24"/>
        </w:rPr>
        <w:t xml:space="preserve"> Clients can select a Fever debit card when opening an Old National checking account, including options such as Everyday Checking.</w:t>
      </w:r>
      <w:r w:rsidR="00D31944" w:rsidRPr="00D31944">
        <w:rPr>
          <w:rFonts w:ascii="Times New Roman" w:hAnsi="Times New Roman" w:cs="Times New Roman"/>
          <w:sz w:val="24"/>
          <w:szCs w:val="24"/>
          <w:vertAlign w:val="superscript"/>
        </w:rPr>
        <w:t>1</w:t>
      </w:r>
    </w:p>
    <w:p w14:paraId="79AE04D1" w14:textId="72A327E7" w:rsidR="00500C16" w:rsidRPr="00F15467" w:rsidRDefault="00500C16" w:rsidP="00BF051A">
      <w:pPr>
        <w:pStyle w:val="ListParagraph"/>
        <w:numPr>
          <w:ilvl w:val="0"/>
          <w:numId w:val="18"/>
        </w:numPr>
        <w:contextualSpacing w:val="0"/>
        <w:jc w:val="left"/>
        <w:rPr>
          <w:rFonts w:ascii="Times New Roman" w:hAnsi="Times New Roman" w:cs="Times New Roman"/>
          <w:kern w:val="2"/>
          <w:sz w:val="24"/>
          <w:szCs w:val="24"/>
          <w14:ligatures w14:val="standardContextual"/>
        </w:rPr>
      </w:pPr>
      <w:r w:rsidRPr="00D211D1">
        <w:rPr>
          <w:rFonts w:ascii="Times New Roman" w:hAnsi="Times New Roman" w:cs="Times New Roman"/>
          <w:b/>
          <w:bCs/>
          <w:kern w:val="2"/>
          <w:sz w:val="24"/>
          <w:szCs w:val="24"/>
          <w14:ligatures w14:val="standardContextual"/>
        </w:rPr>
        <w:t>Credit card:</w:t>
      </w:r>
      <w:r w:rsidRPr="00F15467">
        <w:rPr>
          <w:rFonts w:ascii="Times New Roman" w:hAnsi="Times New Roman" w:cs="Times New Roman"/>
          <w:kern w:val="2"/>
          <w:sz w:val="24"/>
          <w:szCs w:val="24"/>
          <w14:ligatures w14:val="standardContextual"/>
        </w:rPr>
        <w:t xml:space="preserve"> </w:t>
      </w:r>
      <w:r w:rsidR="00F15467">
        <w:rPr>
          <w:rFonts w:ascii="Times New Roman" w:hAnsi="Times New Roman" w:cs="Times New Roman"/>
          <w:kern w:val="2"/>
          <w:sz w:val="24"/>
          <w:szCs w:val="24"/>
          <w14:ligatures w14:val="standardContextual"/>
        </w:rPr>
        <w:t>The Old National Visa rewards card</w:t>
      </w:r>
      <w:r w:rsidR="00D211D1">
        <w:rPr>
          <w:rFonts w:ascii="Times New Roman" w:hAnsi="Times New Roman" w:cs="Times New Roman"/>
          <w:kern w:val="2"/>
          <w:sz w:val="24"/>
          <w:szCs w:val="24"/>
          <w14:ligatures w14:val="standardContextual"/>
        </w:rPr>
        <w:t xml:space="preserve"> is available with Fever branding.</w:t>
      </w:r>
      <w:r w:rsidR="00D211D1" w:rsidRPr="00D211D1">
        <w:rPr>
          <w:rFonts w:ascii="Times New Roman" w:hAnsi="Times New Roman" w:cs="Times New Roman"/>
          <w:sz w:val="24"/>
          <w:szCs w:val="24"/>
          <w:vertAlign w:val="superscript"/>
        </w:rPr>
        <w:t xml:space="preserve"> </w:t>
      </w:r>
      <w:r w:rsidR="00D211D1">
        <w:rPr>
          <w:rFonts w:ascii="Times New Roman" w:hAnsi="Times New Roman" w:cs="Times New Roman"/>
          <w:sz w:val="24"/>
          <w:szCs w:val="24"/>
          <w:vertAlign w:val="superscript"/>
        </w:rPr>
        <w:t>2</w:t>
      </w:r>
    </w:p>
    <w:p w14:paraId="73C471DD" w14:textId="60BACF42" w:rsidR="00107FC4" w:rsidRDefault="00107FC4" w:rsidP="00BF051A">
      <w:pPr>
        <w:pStyle w:val="ListParagraph"/>
        <w:numPr>
          <w:ilvl w:val="0"/>
          <w:numId w:val="18"/>
        </w:numPr>
        <w:contextualSpacing w:val="0"/>
        <w:jc w:val="left"/>
        <w:rPr>
          <w:kern w:val="2"/>
          <w14:ligatures w14:val="standardContextual"/>
        </w:rPr>
      </w:pPr>
      <w:r>
        <w:rPr>
          <w:rFonts w:ascii="Times New Roman" w:hAnsi="Times New Roman" w:cs="Times New Roman"/>
          <w:b/>
          <w:bCs/>
          <w:sz w:val="24"/>
          <w:szCs w:val="24"/>
        </w:rPr>
        <w:t>Check</w:t>
      </w:r>
      <w:r w:rsidR="0008155B">
        <w:rPr>
          <w:rFonts w:ascii="Times New Roman" w:hAnsi="Times New Roman" w:cs="Times New Roman"/>
          <w:b/>
          <w:bCs/>
          <w:sz w:val="24"/>
          <w:szCs w:val="24"/>
        </w:rPr>
        <w:t>s</w:t>
      </w:r>
      <w:r>
        <w:rPr>
          <w:rFonts w:ascii="Times New Roman" w:hAnsi="Times New Roman" w:cs="Times New Roman"/>
          <w:b/>
          <w:bCs/>
          <w:sz w:val="24"/>
          <w:szCs w:val="24"/>
        </w:rPr>
        <w:t>:</w:t>
      </w:r>
      <w:r>
        <w:rPr>
          <w:rFonts w:ascii="Times New Roman" w:hAnsi="Times New Roman" w:cs="Times New Roman"/>
          <w:sz w:val="24"/>
          <w:szCs w:val="24"/>
        </w:rPr>
        <w:t xml:space="preserve"> Clients can select Fever checks when opening a checking account.</w:t>
      </w:r>
      <w:r w:rsidR="00D31944" w:rsidRPr="00D31944">
        <w:rPr>
          <w:rFonts w:ascii="Times New Roman" w:hAnsi="Times New Roman" w:cs="Times New Roman"/>
          <w:sz w:val="24"/>
          <w:szCs w:val="24"/>
          <w:vertAlign w:val="superscript"/>
        </w:rPr>
        <w:t>1</w:t>
      </w:r>
    </w:p>
    <w:p w14:paraId="1E3D489C" w14:textId="2A1B843A" w:rsidR="00634295" w:rsidRDefault="00634295" w:rsidP="00EA3F0C"/>
    <w:p w14:paraId="33B9E32B" w14:textId="320E9E7C" w:rsidR="00107FC4" w:rsidRDefault="00107FC4">
      <w:r>
        <w:t>The co-branded card</w:t>
      </w:r>
      <w:r w:rsidR="002A1F6A">
        <w:t>s</w:t>
      </w:r>
      <w:r>
        <w:t xml:space="preserve"> and checks expand Old National’s partnership with the Fever, which includes community initiatives and fan engagement.</w:t>
      </w:r>
    </w:p>
    <w:p w14:paraId="165E7337" w14:textId="77777777" w:rsidR="00BF051A" w:rsidRDefault="00BF051A">
      <w:pPr>
        <w:rPr>
          <w:kern w:val="2"/>
          <w14:ligatures w14:val="standardContextual"/>
        </w:rPr>
      </w:pPr>
    </w:p>
    <w:p w14:paraId="3374DE6B" w14:textId="3DBC168F" w:rsidR="00D06147" w:rsidRDefault="007C038F">
      <w:pPr>
        <w:rPr>
          <w:kern w:val="2"/>
          <w14:ligatures w14:val="standardContextual"/>
        </w:rPr>
      </w:pPr>
      <w:r w:rsidRPr="007C038F">
        <w:t>“We’re always looking for new ways to bring our fans closer to the Fever, and this partnership with Old National Bank does exactly that,” said Amber Cox, chief operating officer and general manager of the Indiana Fever. “From game day to everyday purchases, fans can now carry their Fever pride with them wherever they go.”</w:t>
      </w:r>
      <w:r w:rsidRPr="007C038F" w:rsidDel="007C038F">
        <w:t xml:space="preserve"> </w:t>
      </w:r>
    </w:p>
    <w:p w14:paraId="7DCA0F69" w14:textId="77777777" w:rsidR="00C3204E" w:rsidRDefault="00C3204E" w:rsidP="00EA3F0C"/>
    <w:p w14:paraId="4B40D743" w14:textId="5F3F6663" w:rsidR="002B2523" w:rsidRDefault="002B2523" w:rsidP="002B2523">
      <w:r>
        <w:t>The Indiana Fever named Old National Bank as their official bank partner at the start of the 2025 WNBA season.</w:t>
      </w:r>
      <w:r w:rsidR="008170AE">
        <w:t xml:space="preserve"> T</w:t>
      </w:r>
      <w:r>
        <w:t>he Old National Bank Radio Network</w:t>
      </w:r>
      <w:r w:rsidR="008170AE">
        <w:t xml:space="preserve"> </w:t>
      </w:r>
      <w:r>
        <w:t xml:space="preserve">broadcasts all Fever games on 93.5/107.5 The Fan, </w:t>
      </w:r>
      <w:r w:rsidR="00D43C37">
        <w:t>and Old National and the Indiana Fever</w:t>
      </w:r>
      <w:r w:rsidR="00F738FB">
        <w:t xml:space="preserve"> </w:t>
      </w:r>
      <w:r>
        <w:t>work together to highlight small businesses in creative and meaningful ways both inside and outside the arena</w:t>
      </w:r>
      <w:r w:rsidR="00F738FB">
        <w:t xml:space="preserve"> during the season</w:t>
      </w:r>
      <w:r>
        <w:t>.</w:t>
      </w:r>
    </w:p>
    <w:p w14:paraId="118F0AF2" w14:textId="77777777" w:rsidR="002B2523" w:rsidRDefault="002B2523" w:rsidP="002B2523"/>
    <w:p w14:paraId="7A24747A" w14:textId="49D9B2C1" w:rsidR="00107FC4" w:rsidRDefault="00107FC4">
      <w:pPr>
        <w:rPr>
          <w:kern w:val="2"/>
          <w14:ligatures w14:val="standardContextual"/>
        </w:rPr>
      </w:pPr>
      <w:r>
        <w:t xml:space="preserve">“The new co-branded Indiana Fever debit </w:t>
      </w:r>
      <w:r w:rsidR="002A1F6A">
        <w:t xml:space="preserve">and credit </w:t>
      </w:r>
      <w:r>
        <w:t>card</w:t>
      </w:r>
      <w:r w:rsidR="002A1F6A">
        <w:t>s</w:t>
      </w:r>
      <w:r>
        <w:t xml:space="preserve"> and Fever checks give fans an additional way to show their support,” said Old National Bank Chief Marketing Officer Jim Stadler. “We’re pleased to offer these options as part of our partnership with the Indiana Fever.”</w:t>
      </w:r>
    </w:p>
    <w:p w14:paraId="30F1DC00" w14:textId="77777777" w:rsidR="00EE5EB2" w:rsidRDefault="00EE5EB2" w:rsidP="002B2523"/>
    <w:p w14:paraId="1AFBA47E" w14:textId="77777777" w:rsidR="00D211D1" w:rsidRDefault="00D31944" w:rsidP="00EE5EB2">
      <w:pPr>
        <w:rPr>
          <w:i/>
          <w:iCs/>
        </w:rPr>
      </w:pPr>
      <w:r w:rsidRPr="00D31944">
        <w:rPr>
          <w:i/>
          <w:iCs/>
          <w:vertAlign w:val="superscript"/>
        </w:rPr>
        <w:t>1</w:t>
      </w:r>
      <w:r w:rsidR="00EE5EB2" w:rsidRPr="00043D72">
        <w:rPr>
          <w:i/>
          <w:iCs/>
        </w:rPr>
        <w:t xml:space="preserve"> $50 minimum opening deposit required for all accounts, except for ONB EZ Access Checking. $25 fee </w:t>
      </w:r>
      <w:proofErr w:type="gramStart"/>
      <w:r w:rsidR="00EE5EB2" w:rsidRPr="00043D72">
        <w:rPr>
          <w:i/>
          <w:iCs/>
        </w:rPr>
        <w:t>assessed</w:t>
      </w:r>
      <w:proofErr w:type="gramEnd"/>
      <w:r w:rsidR="00EE5EB2" w:rsidRPr="00043D72">
        <w:rPr>
          <w:i/>
          <w:iCs/>
        </w:rPr>
        <w:t xml:space="preserve"> if account is closed within 180 days of open date. </w:t>
      </w:r>
    </w:p>
    <w:p w14:paraId="7EC8B61A" w14:textId="1CFAC5B1" w:rsidR="00EE5EB2" w:rsidRPr="00043D72" w:rsidRDefault="00D211D1" w:rsidP="00EE5EB2">
      <w:pPr>
        <w:rPr>
          <w:i/>
          <w:iCs/>
        </w:rPr>
      </w:pPr>
      <w:r w:rsidRPr="00D211D1">
        <w:rPr>
          <w:i/>
          <w:iCs/>
          <w:vertAlign w:val="superscript"/>
        </w:rPr>
        <w:t>2</w:t>
      </w:r>
      <w:r>
        <w:rPr>
          <w:i/>
          <w:iCs/>
          <w:vertAlign w:val="superscript"/>
        </w:rPr>
        <w:t xml:space="preserve"> </w:t>
      </w:r>
      <w:r w:rsidR="00871CF0" w:rsidRPr="00871CF0">
        <w:rPr>
          <w:i/>
          <w:iCs/>
        </w:rPr>
        <w:t>The creditor and issuer of these</w:t>
      </w:r>
      <w:r w:rsidR="00871CF0">
        <w:rPr>
          <w:i/>
          <w:iCs/>
        </w:rPr>
        <w:t xml:space="preserve"> </w:t>
      </w:r>
      <w:r w:rsidR="00871CF0" w:rsidRPr="00871CF0">
        <w:rPr>
          <w:i/>
          <w:iCs/>
        </w:rPr>
        <w:t>Cards is Elan Financial Services, pursuant to separate licenses from Visa U.S.A. Inc., and Mastercard International Incorporated. Mastercard is a registered trademark, and the circles design is a trademark of Mastercard International Incorporated. Member FDIC | 2634913-0326-000</w:t>
      </w:r>
    </w:p>
    <w:p w14:paraId="6FC80398" w14:textId="77777777" w:rsidR="008D2417" w:rsidRDefault="008D2417" w:rsidP="008D2417"/>
    <w:p w14:paraId="5AEF07C9" w14:textId="77777777" w:rsidR="005B5668" w:rsidRDefault="005B5668" w:rsidP="35C23288">
      <w:pPr>
        <w:rPr>
          <w:i/>
          <w:iCs/>
          <w:u w:val="single"/>
        </w:rPr>
      </w:pPr>
    </w:p>
    <w:p w14:paraId="4D51367E" w14:textId="4C184A81" w:rsidR="00F238AD" w:rsidRPr="0072744A" w:rsidRDefault="00F238AD" w:rsidP="35C23288">
      <w:r w:rsidRPr="35C23288">
        <w:rPr>
          <w:i/>
          <w:iCs/>
          <w:u w:val="single"/>
        </w:rPr>
        <w:t>ABOUT OLD NATIONAL</w:t>
      </w:r>
    </w:p>
    <w:bookmarkEnd w:id="0"/>
    <w:p w14:paraId="31CCC809" w14:textId="77777777" w:rsidR="009739E3" w:rsidRDefault="009739E3" w:rsidP="009739E3">
      <w:r>
        <w:t>Old National Bancorp (NASDAQ: ONB) is the holding company of Old National Bank. As the fifth largest commercial bank headquartered in the Midwest, Old National proudly serves clients primarily in the Midwest and Southeast. With approximately $73 billion of assets and $39 billion of assets under management, Old National ranks among the top 25 banking companies headquartered in the United States. Tracing our roots to 1834, Old National focuses on building long-term, highly valued partnerships with clients while also strengthening and supporting the communities we serve. In addition to providing extensive services in consumer and commercial banking, Old National offers comprehensive wealth</w:t>
      </w:r>
    </w:p>
    <w:p w14:paraId="45A0BD8C" w14:textId="75ABAA72" w:rsidR="004E4B15" w:rsidRDefault="009739E3" w:rsidP="009739E3">
      <w:r>
        <w:t xml:space="preserve">management and capital markets services. For more information and financial data, please visit Investor Relations at </w:t>
      </w:r>
      <w:hyperlink r:id="rId11" w:history="1">
        <w:r w:rsidRPr="009739E3">
          <w:rPr>
            <w:rStyle w:val="Hyperlink"/>
          </w:rPr>
          <w:t>oldnational.com</w:t>
        </w:r>
      </w:hyperlink>
      <w:r>
        <w:t>. In 2025, Points of Light named Old National one of “The Civic 50” — an honor reserved for the 50 most community-minded companies in the United States.</w:t>
      </w:r>
      <w:r>
        <w:br/>
      </w:r>
    </w:p>
    <w:p w14:paraId="1B34ED62" w14:textId="27732F63" w:rsidR="004E4B15" w:rsidRPr="00C17D24" w:rsidRDefault="004E4B15" w:rsidP="004E4B15">
      <w:pPr>
        <w:rPr>
          <w:i/>
          <w:iCs/>
          <w:u w:val="single"/>
        </w:rPr>
      </w:pPr>
      <w:r w:rsidRPr="00C17D24">
        <w:rPr>
          <w:i/>
          <w:iCs/>
          <w:u w:val="single"/>
        </w:rPr>
        <w:t>A</w:t>
      </w:r>
      <w:r w:rsidR="00C17D24" w:rsidRPr="00C17D24">
        <w:rPr>
          <w:i/>
          <w:iCs/>
          <w:u w:val="single"/>
        </w:rPr>
        <w:t>BOUT THE INDIANA FEVER</w:t>
      </w:r>
    </w:p>
    <w:p w14:paraId="7C6B4750" w14:textId="15458BEA" w:rsidR="00292B91" w:rsidRPr="00292B91" w:rsidRDefault="00292B91" w:rsidP="00292B91">
      <w:pPr>
        <w:pStyle w:val="paragraph"/>
        <w:spacing w:before="0" w:beforeAutospacing="0" w:after="0" w:afterAutospacing="0"/>
        <w:jc w:val="both"/>
        <w:textAlignment w:val="baseline"/>
      </w:pPr>
      <w:r w:rsidRPr="00292B91">
        <w:rPr>
          <w:rStyle w:val="normaltextrun"/>
          <w:color w:val="000000"/>
        </w:rPr>
        <w:t>The Indiana Fever </w:t>
      </w:r>
      <w:proofErr w:type="gramStart"/>
      <w:r w:rsidRPr="00292B91">
        <w:rPr>
          <w:rStyle w:val="normaltextrun"/>
          <w:color w:val="000000"/>
        </w:rPr>
        <w:t>were</w:t>
      </w:r>
      <w:proofErr w:type="gramEnd"/>
      <w:r w:rsidRPr="00292B91">
        <w:rPr>
          <w:rStyle w:val="normaltextrun"/>
          <w:color w:val="000000"/>
        </w:rPr>
        <w:t> announced as an expansion franchise in the Women’s National Basketball Association (WNBA) in June 1999 and began play during the 2000 season. In 2012, led by Hall of Famer Tamika Catchings, the team won its first WNBA Championship. Last season, the Fever won the 2025 WNBA Commissioner’s Cup Championship and later advanced to the 2025 WNBA Playoff Semifinals – the team’s furthest postseason run since 2015. </w:t>
      </w:r>
    </w:p>
    <w:p w14:paraId="3A9BAFD7" w14:textId="4015B9E0" w:rsidR="00292B91" w:rsidRPr="00292B91" w:rsidRDefault="00292B91" w:rsidP="00292B91">
      <w:pPr>
        <w:pStyle w:val="paragraph"/>
        <w:spacing w:before="0" w:beforeAutospacing="0" w:after="0" w:afterAutospacing="0"/>
        <w:jc w:val="both"/>
        <w:textAlignment w:val="baseline"/>
      </w:pPr>
    </w:p>
    <w:p w14:paraId="01B5949D" w14:textId="6E691C2D" w:rsidR="00292B91" w:rsidRPr="00292B91" w:rsidRDefault="00292B91" w:rsidP="005B5668">
      <w:pPr>
        <w:pStyle w:val="paragraph"/>
        <w:spacing w:before="0" w:beforeAutospacing="0" w:after="0" w:afterAutospacing="0"/>
        <w:textAlignment w:val="baseline"/>
      </w:pPr>
      <w:r w:rsidRPr="00292B91">
        <w:rPr>
          <w:rStyle w:val="normaltextrun"/>
          <w:color w:val="000000"/>
        </w:rPr>
        <w:t>To learn more about the Fever, purchase tickets or join the season ticket priority waitlist,</w:t>
      </w:r>
      <w:r w:rsidR="005B5668">
        <w:rPr>
          <w:rStyle w:val="normaltextrun"/>
          <w:color w:val="000000"/>
        </w:rPr>
        <w:t xml:space="preserve"> </w:t>
      </w:r>
      <w:r w:rsidRPr="00292B91">
        <w:rPr>
          <w:rStyle w:val="normaltextrun"/>
          <w:color w:val="000000"/>
        </w:rPr>
        <w:t>visit </w:t>
      </w:r>
      <w:hyperlink r:id="rId12" w:tgtFrame="_blank" w:history="1">
        <w:r w:rsidRPr="00292B91">
          <w:rPr>
            <w:rStyle w:val="normaltextrun"/>
            <w:color w:val="467886"/>
            <w:u w:val="single"/>
          </w:rPr>
          <w:t>FeverBasketball.com</w:t>
        </w:r>
      </w:hyperlink>
      <w:r w:rsidRPr="00292B91">
        <w:rPr>
          <w:rStyle w:val="normaltextrun"/>
          <w:color w:val="000000"/>
        </w:rPr>
        <w:t>. The team can also be followed across all social media platforms</w:t>
      </w:r>
      <w:r w:rsidR="005B5668">
        <w:rPr>
          <w:rStyle w:val="normaltextrun"/>
          <w:color w:val="000000"/>
        </w:rPr>
        <w:t xml:space="preserve"> </w:t>
      </w:r>
      <w:r w:rsidRPr="00292B91">
        <w:rPr>
          <w:rStyle w:val="normaltextrun"/>
          <w:color w:val="000000"/>
        </w:rPr>
        <w:t>including </w:t>
      </w:r>
      <w:hyperlink r:id="rId13" w:tgtFrame="_blank" w:history="1">
        <w:r w:rsidRPr="00292B91">
          <w:rPr>
            <w:rStyle w:val="normaltextrun"/>
            <w:color w:val="467886"/>
            <w:u w:val="single"/>
          </w:rPr>
          <w:t>YouTube</w:t>
        </w:r>
      </w:hyperlink>
      <w:r w:rsidRPr="00292B91">
        <w:rPr>
          <w:rStyle w:val="normaltextrun"/>
          <w:color w:val="000000"/>
        </w:rPr>
        <w:t>, </w:t>
      </w:r>
      <w:hyperlink r:id="rId14" w:tgtFrame="_blank" w:history="1">
        <w:r w:rsidRPr="00292B91">
          <w:rPr>
            <w:rStyle w:val="normaltextrun"/>
            <w:color w:val="467886"/>
            <w:u w:val="single"/>
          </w:rPr>
          <w:t>Instagram</w:t>
        </w:r>
      </w:hyperlink>
      <w:r w:rsidRPr="00292B91">
        <w:rPr>
          <w:rStyle w:val="normaltextrun"/>
          <w:color w:val="000000"/>
        </w:rPr>
        <w:t>, </w:t>
      </w:r>
      <w:hyperlink r:id="rId15" w:tgtFrame="_blank" w:history="1">
        <w:r w:rsidRPr="00292B91">
          <w:rPr>
            <w:rStyle w:val="normaltextrun"/>
            <w:color w:val="467886"/>
            <w:u w:val="single"/>
          </w:rPr>
          <w:t>Facebook</w:t>
        </w:r>
      </w:hyperlink>
      <w:r w:rsidRPr="00292B91">
        <w:rPr>
          <w:rStyle w:val="normaltextrun"/>
          <w:color w:val="000000"/>
        </w:rPr>
        <w:t>, </w:t>
      </w:r>
      <w:hyperlink r:id="rId16" w:tgtFrame="_blank" w:history="1">
        <w:r w:rsidRPr="00292B91">
          <w:rPr>
            <w:rStyle w:val="normaltextrun"/>
            <w:color w:val="467886"/>
            <w:u w:val="single"/>
          </w:rPr>
          <w:t>X</w:t>
        </w:r>
      </w:hyperlink>
      <w:r w:rsidRPr="00292B91">
        <w:rPr>
          <w:rStyle w:val="normaltextrun"/>
          <w:color w:val="000000"/>
        </w:rPr>
        <w:t>, and </w:t>
      </w:r>
      <w:hyperlink r:id="rId17" w:tgtFrame="_blank" w:history="1">
        <w:r w:rsidRPr="00292B91">
          <w:rPr>
            <w:rStyle w:val="normaltextrun"/>
            <w:color w:val="467886"/>
            <w:u w:val="single"/>
          </w:rPr>
          <w:t>TikTok</w:t>
        </w:r>
      </w:hyperlink>
      <w:r w:rsidRPr="00292B91">
        <w:rPr>
          <w:rStyle w:val="normaltextrun"/>
          <w:color w:val="000000"/>
        </w:rPr>
        <w:t>.</w:t>
      </w:r>
    </w:p>
    <w:p w14:paraId="2A972FAC" w14:textId="77777777" w:rsidR="004E4B15" w:rsidRDefault="004E4B15" w:rsidP="004E4B15"/>
    <w:p w14:paraId="050CAEFB" w14:textId="67F58B2A" w:rsidR="004E4B15" w:rsidRPr="00C17D24" w:rsidRDefault="00C17D24" w:rsidP="004E4B15">
      <w:pPr>
        <w:rPr>
          <w:i/>
          <w:iCs/>
          <w:u w:val="single"/>
        </w:rPr>
      </w:pPr>
      <w:r w:rsidRPr="00C17D24">
        <w:rPr>
          <w:i/>
          <w:iCs/>
          <w:u w:val="single"/>
        </w:rPr>
        <w:t>ABOUT PACER SPORTS &amp; ENTERTAINMENT</w:t>
      </w:r>
    </w:p>
    <w:p w14:paraId="0627299C" w14:textId="1B2AA263" w:rsidR="00CF457C" w:rsidRPr="00BB594E" w:rsidRDefault="004E4B15" w:rsidP="004E4B15">
      <w:pPr>
        <w:rPr>
          <w:i/>
          <w:iCs/>
          <w:u w:val="single"/>
        </w:rPr>
      </w:pPr>
      <w:r>
        <w:t>Pacers Sports &amp; Entertainment is the corporate identity exemplified by the Indiana Pacers, Indiana Fever, Noblesville Boom, Pacers Foundation, Inc., and Gainbridge Fieldhouse. Its team of inspired and dedicated employees promises to deliver quality entertainment and unparalleled service.</w:t>
      </w:r>
      <w:r w:rsidR="00835944">
        <w:br/>
      </w:r>
    </w:p>
    <w:p w14:paraId="28C2261D" w14:textId="77777777" w:rsidR="00CF457C" w:rsidRDefault="00CF457C" w:rsidP="35C23288">
      <w:pPr>
        <w:jc w:val="center"/>
      </w:pPr>
    </w:p>
    <w:p w14:paraId="442FA043" w14:textId="277403CA" w:rsidR="00D15CA2" w:rsidRPr="00E814F9" w:rsidRDefault="00304C36" w:rsidP="35C23288">
      <w:pPr>
        <w:jc w:val="center"/>
      </w:pPr>
      <w:r w:rsidRPr="35C23288">
        <w:t>###</w:t>
      </w:r>
    </w:p>
    <w:sectPr w:rsidR="00D15CA2" w:rsidRPr="00E814F9" w:rsidSect="006B6255">
      <w:headerReference w:type="default" r:id="rId18"/>
      <w:footerReference w:type="default" r:id="rId19"/>
      <w:pgSz w:w="12240" w:h="15840"/>
      <w:pgMar w:top="288" w:right="1008" w:bottom="245"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C9727" w14:textId="77777777" w:rsidR="0057407D" w:rsidRDefault="0057407D">
      <w:r>
        <w:separator/>
      </w:r>
    </w:p>
  </w:endnote>
  <w:endnote w:type="continuationSeparator" w:id="0">
    <w:p w14:paraId="420CDD08" w14:textId="77777777" w:rsidR="0057407D" w:rsidRDefault="0057407D">
      <w:r>
        <w:continuationSeparator/>
      </w:r>
    </w:p>
  </w:endnote>
  <w:endnote w:type="continuationNotice" w:id="1">
    <w:p w14:paraId="44BE4181" w14:textId="77777777" w:rsidR="0057407D" w:rsidRDefault="005740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Times">
    <w:panose1 w:val="02020603050405020304"/>
    <w:charset w:val="00"/>
    <w:family w:val="roman"/>
    <w:pitch w:val="default"/>
  </w:font>
  <w:font w:name="Garamond-Bold">
    <w:altName w:val="Garamond"/>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B60D7" w14:textId="77777777" w:rsidR="00C343FD" w:rsidRDefault="00C343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04982" w14:textId="77777777" w:rsidR="0057407D" w:rsidRDefault="0057407D">
      <w:r>
        <w:separator/>
      </w:r>
    </w:p>
  </w:footnote>
  <w:footnote w:type="continuationSeparator" w:id="0">
    <w:p w14:paraId="469AC182" w14:textId="77777777" w:rsidR="0057407D" w:rsidRDefault="0057407D">
      <w:r>
        <w:continuationSeparator/>
      </w:r>
    </w:p>
  </w:footnote>
  <w:footnote w:type="continuationNotice" w:id="1">
    <w:p w14:paraId="72CF37CF" w14:textId="77777777" w:rsidR="0057407D" w:rsidRDefault="005740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0B75" w14:textId="77777777" w:rsidR="00C343FD" w:rsidRDefault="00C343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22094"/>
    <w:multiLevelType w:val="hybridMultilevel"/>
    <w:tmpl w:val="13423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B1CF7"/>
    <w:multiLevelType w:val="hybridMultilevel"/>
    <w:tmpl w:val="EDAA10D4"/>
    <w:lvl w:ilvl="0" w:tplc="04090001">
      <w:start w:val="1"/>
      <w:numFmt w:val="bullet"/>
      <w:lvlText w:val=""/>
      <w:lvlJc w:val="left"/>
      <w:pPr>
        <w:tabs>
          <w:tab w:val="num" w:pos="1440"/>
        </w:tabs>
        <w:ind w:left="1440" w:hanging="360"/>
      </w:pPr>
      <w:rPr>
        <w:rFonts w:ascii="Symbol" w:hAnsi="Symbol" w:cs="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cs="Wingdings" w:hint="default"/>
      </w:rPr>
    </w:lvl>
    <w:lvl w:ilvl="3" w:tplc="04090001" w:tentative="1">
      <w:start w:val="1"/>
      <w:numFmt w:val="bullet"/>
      <w:lvlText w:val=""/>
      <w:lvlJc w:val="left"/>
      <w:pPr>
        <w:tabs>
          <w:tab w:val="num" w:pos="3600"/>
        </w:tabs>
        <w:ind w:left="3600" w:hanging="360"/>
      </w:pPr>
      <w:rPr>
        <w:rFonts w:ascii="Symbol" w:hAnsi="Symbol" w:cs="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cs="Wingdings" w:hint="default"/>
      </w:rPr>
    </w:lvl>
    <w:lvl w:ilvl="6" w:tplc="04090001" w:tentative="1">
      <w:start w:val="1"/>
      <w:numFmt w:val="bullet"/>
      <w:lvlText w:val=""/>
      <w:lvlJc w:val="left"/>
      <w:pPr>
        <w:tabs>
          <w:tab w:val="num" w:pos="5760"/>
        </w:tabs>
        <w:ind w:left="5760" w:hanging="360"/>
      </w:pPr>
      <w:rPr>
        <w:rFonts w:ascii="Symbol" w:hAnsi="Symbol" w:cs="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cs="Wingdings" w:hint="default"/>
      </w:rPr>
    </w:lvl>
  </w:abstractNum>
  <w:abstractNum w:abstractNumId="2" w15:restartNumberingAfterBreak="0">
    <w:nsid w:val="0A7F5B4B"/>
    <w:multiLevelType w:val="hybridMultilevel"/>
    <w:tmpl w:val="2E9A1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74DAF"/>
    <w:multiLevelType w:val="multilevel"/>
    <w:tmpl w:val="F5846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0D2421"/>
    <w:multiLevelType w:val="hybridMultilevel"/>
    <w:tmpl w:val="A19EC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AD276F"/>
    <w:multiLevelType w:val="hybridMultilevel"/>
    <w:tmpl w:val="A22260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3572780"/>
    <w:multiLevelType w:val="hybridMultilevel"/>
    <w:tmpl w:val="216EC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77FD4"/>
    <w:multiLevelType w:val="multilevel"/>
    <w:tmpl w:val="6E80B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8460F6"/>
    <w:multiLevelType w:val="hybridMultilevel"/>
    <w:tmpl w:val="33666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DC0F8E"/>
    <w:multiLevelType w:val="hybridMultilevel"/>
    <w:tmpl w:val="D54C4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915B63"/>
    <w:multiLevelType w:val="hybridMultilevel"/>
    <w:tmpl w:val="4ACE3092"/>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34672291"/>
    <w:multiLevelType w:val="hybridMultilevel"/>
    <w:tmpl w:val="86E0C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094EE5"/>
    <w:multiLevelType w:val="multilevel"/>
    <w:tmpl w:val="BB1CC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C01B1E"/>
    <w:multiLevelType w:val="multilevel"/>
    <w:tmpl w:val="E4508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F65C98"/>
    <w:multiLevelType w:val="multilevel"/>
    <w:tmpl w:val="D6AC2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642AAE"/>
    <w:multiLevelType w:val="multilevel"/>
    <w:tmpl w:val="284E8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07185E"/>
    <w:multiLevelType w:val="hybridMultilevel"/>
    <w:tmpl w:val="087C0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2B10D2"/>
    <w:multiLevelType w:val="hybridMultilevel"/>
    <w:tmpl w:val="F19A5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7759B6"/>
    <w:multiLevelType w:val="hybridMultilevel"/>
    <w:tmpl w:val="B49AF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2F7F94"/>
    <w:multiLevelType w:val="hybridMultilevel"/>
    <w:tmpl w:val="297E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4B7FAA"/>
    <w:multiLevelType w:val="hybridMultilevel"/>
    <w:tmpl w:val="C8587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8209C5"/>
    <w:multiLevelType w:val="hybridMultilevel"/>
    <w:tmpl w:val="FC5AC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174783"/>
    <w:multiLevelType w:val="hybridMultilevel"/>
    <w:tmpl w:val="4AA4C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56267C"/>
    <w:multiLevelType w:val="hybridMultilevel"/>
    <w:tmpl w:val="BAA4A7E0"/>
    <w:lvl w:ilvl="0" w:tplc="3C74B086">
      <w:numFmt w:val="bullet"/>
      <w:lvlText w:val="•"/>
      <w:lvlJc w:val="left"/>
      <w:pPr>
        <w:ind w:left="720" w:hanging="360"/>
      </w:pPr>
      <w:rPr>
        <w:rFonts w:ascii="Arial Narrow" w:eastAsia="Times New Roman" w:hAnsi="Arial Narrow"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9971549">
    <w:abstractNumId w:val="10"/>
  </w:num>
  <w:num w:numId="2" w16cid:durableId="1603878789">
    <w:abstractNumId w:val="1"/>
  </w:num>
  <w:num w:numId="3" w16cid:durableId="442312325">
    <w:abstractNumId w:val="5"/>
  </w:num>
  <w:num w:numId="4" w16cid:durableId="467936020">
    <w:abstractNumId w:val="0"/>
  </w:num>
  <w:num w:numId="5" w16cid:durableId="1113401037">
    <w:abstractNumId w:val="23"/>
  </w:num>
  <w:num w:numId="6" w16cid:durableId="456802157">
    <w:abstractNumId w:val="6"/>
  </w:num>
  <w:num w:numId="7" w16cid:durableId="203911647">
    <w:abstractNumId w:val="16"/>
  </w:num>
  <w:num w:numId="8" w16cid:durableId="2090341545">
    <w:abstractNumId w:val="19"/>
  </w:num>
  <w:num w:numId="9" w16cid:durableId="697245412">
    <w:abstractNumId w:val="18"/>
  </w:num>
  <w:num w:numId="10" w16cid:durableId="588192941">
    <w:abstractNumId w:val="22"/>
  </w:num>
  <w:num w:numId="11" w16cid:durableId="744763402">
    <w:abstractNumId w:val="11"/>
  </w:num>
  <w:num w:numId="12" w16cid:durableId="1842816619">
    <w:abstractNumId w:val="4"/>
  </w:num>
  <w:num w:numId="13" w16cid:durableId="33891439">
    <w:abstractNumId w:val="21"/>
  </w:num>
  <w:num w:numId="14" w16cid:durableId="1368332156">
    <w:abstractNumId w:val="9"/>
  </w:num>
  <w:num w:numId="15" w16cid:durableId="74740747">
    <w:abstractNumId w:val="2"/>
  </w:num>
  <w:num w:numId="16" w16cid:durableId="124275138">
    <w:abstractNumId w:val="17"/>
  </w:num>
  <w:num w:numId="17" w16cid:durableId="1440442212">
    <w:abstractNumId w:val="8"/>
  </w:num>
  <w:num w:numId="18" w16cid:durableId="893615975">
    <w:abstractNumId w:val="20"/>
  </w:num>
  <w:num w:numId="19" w16cid:durableId="1104888557">
    <w:abstractNumId w:val="14"/>
  </w:num>
  <w:num w:numId="20" w16cid:durableId="864901650">
    <w:abstractNumId w:val="3"/>
  </w:num>
  <w:num w:numId="21" w16cid:durableId="1727994971">
    <w:abstractNumId w:val="15"/>
  </w:num>
  <w:num w:numId="22" w16cid:durableId="474950576">
    <w:abstractNumId w:val="13"/>
  </w:num>
  <w:num w:numId="23" w16cid:durableId="444353783">
    <w:abstractNumId w:val="12"/>
  </w:num>
  <w:num w:numId="24" w16cid:durableId="15161187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CA2"/>
    <w:rsid w:val="00001B61"/>
    <w:rsid w:val="00001F80"/>
    <w:rsid w:val="00002D26"/>
    <w:rsid w:val="00003337"/>
    <w:rsid w:val="000035F8"/>
    <w:rsid w:val="0000387B"/>
    <w:rsid w:val="0000440E"/>
    <w:rsid w:val="00004493"/>
    <w:rsid w:val="000047AA"/>
    <w:rsid w:val="00012211"/>
    <w:rsid w:val="000124AE"/>
    <w:rsid w:val="0001651F"/>
    <w:rsid w:val="00021CA7"/>
    <w:rsid w:val="000251AB"/>
    <w:rsid w:val="00033C45"/>
    <w:rsid w:val="00034C3C"/>
    <w:rsid w:val="0003585B"/>
    <w:rsid w:val="00036110"/>
    <w:rsid w:val="00036E17"/>
    <w:rsid w:val="00040AAD"/>
    <w:rsid w:val="00041F54"/>
    <w:rsid w:val="000429E4"/>
    <w:rsid w:val="00042E12"/>
    <w:rsid w:val="00043D72"/>
    <w:rsid w:val="00045C63"/>
    <w:rsid w:val="00051688"/>
    <w:rsid w:val="00051BC4"/>
    <w:rsid w:val="0005274D"/>
    <w:rsid w:val="00053120"/>
    <w:rsid w:val="0005547E"/>
    <w:rsid w:val="00056728"/>
    <w:rsid w:val="000606CD"/>
    <w:rsid w:val="00060BA5"/>
    <w:rsid w:val="00063EBC"/>
    <w:rsid w:val="0006618B"/>
    <w:rsid w:val="000665B6"/>
    <w:rsid w:val="00070FE4"/>
    <w:rsid w:val="0007138B"/>
    <w:rsid w:val="00072B53"/>
    <w:rsid w:val="00074133"/>
    <w:rsid w:val="0007559F"/>
    <w:rsid w:val="000761E3"/>
    <w:rsid w:val="0007678B"/>
    <w:rsid w:val="00076995"/>
    <w:rsid w:val="00080672"/>
    <w:rsid w:val="000812B4"/>
    <w:rsid w:val="0008155B"/>
    <w:rsid w:val="00081723"/>
    <w:rsid w:val="00085123"/>
    <w:rsid w:val="00086329"/>
    <w:rsid w:val="00086F0B"/>
    <w:rsid w:val="00091481"/>
    <w:rsid w:val="000917B3"/>
    <w:rsid w:val="0009194B"/>
    <w:rsid w:val="00092ABF"/>
    <w:rsid w:val="000942CA"/>
    <w:rsid w:val="00095C2D"/>
    <w:rsid w:val="00096F79"/>
    <w:rsid w:val="000A187E"/>
    <w:rsid w:val="000A70B0"/>
    <w:rsid w:val="000A7A38"/>
    <w:rsid w:val="000B1AA7"/>
    <w:rsid w:val="000B6793"/>
    <w:rsid w:val="000B69DB"/>
    <w:rsid w:val="000B6C9A"/>
    <w:rsid w:val="000B6CE9"/>
    <w:rsid w:val="000B7A3A"/>
    <w:rsid w:val="000C25BA"/>
    <w:rsid w:val="000C72AB"/>
    <w:rsid w:val="000C775F"/>
    <w:rsid w:val="000C77FF"/>
    <w:rsid w:val="000D21C7"/>
    <w:rsid w:val="000D346A"/>
    <w:rsid w:val="000D44FB"/>
    <w:rsid w:val="000D7B35"/>
    <w:rsid w:val="000E21E5"/>
    <w:rsid w:val="000E4E76"/>
    <w:rsid w:val="000E59A0"/>
    <w:rsid w:val="000F0442"/>
    <w:rsid w:val="000F1B2F"/>
    <w:rsid w:val="000F3B62"/>
    <w:rsid w:val="000F4D43"/>
    <w:rsid w:val="000F6572"/>
    <w:rsid w:val="00100D07"/>
    <w:rsid w:val="001015CE"/>
    <w:rsid w:val="00101E7E"/>
    <w:rsid w:val="001022A0"/>
    <w:rsid w:val="00103B97"/>
    <w:rsid w:val="00105211"/>
    <w:rsid w:val="001057AD"/>
    <w:rsid w:val="00107DD9"/>
    <w:rsid w:val="00107FC4"/>
    <w:rsid w:val="0011130C"/>
    <w:rsid w:val="00112115"/>
    <w:rsid w:val="0011270B"/>
    <w:rsid w:val="00114084"/>
    <w:rsid w:val="00117784"/>
    <w:rsid w:val="00117973"/>
    <w:rsid w:val="00120790"/>
    <w:rsid w:val="001209D5"/>
    <w:rsid w:val="001225AA"/>
    <w:rsid w:val="0012629B"/>
    <w:rsid w:val="0012633C"/>
    <w:rsid w:val="0013028A"/>
    <w:rsid w:val="001312D1"/>
    <w:rsid w:val="00131702"/>
    <w:rsid w:val="001338FB"/>
    <w:rsid w:val="00134577"/>
    <w:rsid w:val="00134702"/>
    <w:rsid w:val="00134ED5"/>
    <w:rsid w:val="00135255"/>
    <w:rsid w:val="00137ABA"/>
    <w:rsid w:val="00137B4B"/>
    <w:rsid w:val="00144ACD"/>
    <w:rsid w:val="001504E9"/>
    <w:rsid w:val="001538FA"/>
    <w:rsid w:val="00153DB1"/>
    <w:rsid w:val="00154431"/>
    <w:rsid w:val="0015464F"/>
    <w:rsid w:val="001551B0"/>
    <w:rsid w:val="00156D57"/>
    <w:rsid w:val="001579F2"/>
    <w:rsid w:val="001632C7"/>
    <w:rsid w:val="001646C0"/>
    <w:rsid w:val="001666FE"/>
    <w:rsid w:val="00170EB8"/>
    <w:rsid w:val="00172123"/>
    <w:rsid w:val="001728A0"/>
    <w:rsid w:val="00172F09"/>
    <w:rsid w:val="001805CA"/>
    <w:rsid w:val="00186DCF"/>
    <w:rsid w:val="00187176"/>
    <w:rsid w:val="00187AB9"/>
    <w:rsid w:val="00191859"/>
    <w:rsid w:val="001936DE"/>
    <w:rsid w:val="001962ED"/>
    <w:rsid w:val="00196CF5"/>
    <w:rsid w:val="00197A18"/>
    <w:rsid w:val="001A0717"/>
    <w:rsid w:val="001A107C"/>
    <w:rsid w:val="001A1B5D"/>
    <w:rsid w:val="001A2D48"/>
    <w:rsid w:val="001A3913"/>
    <w:rsid w:val="001A709A"/>
    <w:rsid w:val="001A79A7"/>
    <w:rsid w:val="001B0315"/>
    <w:rsid w:val="001B0C37"/>
    <w:rsid w:val="001B23F0"/>
    <w:rsid w:val="001B26B0"/>
    <w:rsid w:val="001B2B85"/>
    <w:rsid w:val="001B4C4C"/>
    <w:rsid w:val="001B619A"/>
    <w:rsid w:val="001C06D3"/>
    <w:rsid w:val="001C0DD0"/>
    <w:rsid w:val="001C1C5E"/>
    <w:rsid w:val="001C4502"/>
    <w:rsid w:val="001C50D0"/>
    <w:rsid w:val="001C5171"/>
    <w:rsid w:val="001D21A8"/>
    <w:rsid w:val="001D3495"/>
    <w:rsid w:val="001D5D28"/>
    <w:rsid w:val="001D6421"/>
    <w:rsid w:val="001E26C3"/>
    <w:rsid w:val="001E3C05"/>
    <w:rsid w:val="001E3F92"/>
    <w:rsid w:val="001E49F0"/>
    <w:rsid w:val="001E67FF"/>
    <w:rsid w:val="001E6E42"/>
    <w:rsid w:val="001E7E87"/>
    <w:rsid w:val="001F1581"/>
    <w:rsid w:val="001F1736"/>
    <w:rsid w:val="001F2023"/>
    <w:rsid w:val="001F2F5D"/>
    <w:rsid w:val="001F41CA"/>
    <w:rsid w:val="001F5FDE"/>
    <w:rsid w:val="00200C39"/>
    <w:rsid w:val="0020181D"/>
    <w:rsid w:val="00201ECF"/>
    <w:rsid w:val="00204724"/>
    <w:rsid w:val="00205E76"/>
    <w:rsid w:val="00207CC8"/>
    <w:rsid w:val="0021365D"/>
    <w:rsid w:val="00213809"/>
    <w:rsid w:val="0021421C"/>
    <w:rsid w:val="00214272"/>
    <w:rsid w:val="00214676"/>
    <w:rsid w:val="00214B21"/>
    <w:rsid w:val="00215319"/>
    <w:rsid w:val="00215665"/>
    <w:rsid w:val="00215FB5"/>
    <w:rsid w:val="002173DF"/>
    <w:rsid w:val="00217462"/>
    <w:rsid w:val="0021788E"/>
    <w:rsid w:val="00220913"/>
    <w:rsid w:val="00222125"/>
    <w:rsid w:val="00222785"/>
    <w:rsid w:val="002235D9"/>
    <w:rsid w:val="00224B30"/>
    <w:rsid w:val="00226698"/>
    <w:rsid w:val="00227710"/>
    <w:rsid w:val="00227D92"/>
    <w:rsid w:val="0023148C"/>
    <w:rsid w:val="00232F95"/>
    <w:rsid w:val="002338D1"/>
    <w:rsid w:val="00234AD0"/>
    <w:rsid w:val="00234D40"/>
    <w:rsid w:val="00235999"/>
    <w:rsid w:val="00235A87"/>
    <w:rsid w:val="00236C63"/>
    <w:rsid w:val="00237626"/>
    <w:rsid w:val="00242D92"/>
    <w:rsid w:val="00243BA6"/>
    <w:rsid w:val="00243FB6"/>
    <w:rsid w:val="002454C5"/>
    <w:rsid w:val="00247E6E"/>
    <w:rsid w:val="002501D6"/>
    <w:rsid w:val="0025167D"/>
    <w:rsid w:val="00254157"/>
    <w:rsid w:val="00256225"/>
    <w:rsid w:val="00257E30"/>
    <w:rsid w:val="00260995"/>
    <w:rsid w:val="002627DD"/>
    <w:rsid w:val="002647D2"/>
    <w:rsid w:val="00265FDD"/>
    <w:rsid w:val="00270369"/>
    <w:rsid w:val="0027041C"/>
    <w:rsid w:val="00273160"/>
    <w:rsid w:val="00273E9C"/>
    <w:rsid w:val="002746F1"/>
    <w:rsid w:val="002834CC"/>
    <w:rsid w:val="00283F9D"/>
    <w:rsid w:val="00285B64"/>
    <w:rsid w:val="00285E7C"/>
    <w:rsid w:val="00286336"/>
    <w:rsid w:val="00286687"/>
    <w:rsid w:val="00286D34"/>
    <w:rsid w:val="00287A82"/>
    <w:rsid w:val="00290D62"/>
    <w:rsid w:val="0029202A"/>
    <w:rsid w:val="00292868"/>
    <w:rsid w:val="00292B91"/>
    <w:rsid w:val="00293C65"/>
    <w:rsid w:val="00293C83"/>
    <w:rsid w:val="002A00FC"/>
    <w:rsid w:val="002A1073"/>
    <w:rsid w:val="002A1F6A"/>
    <w:rsid w:val="002A2611"/>
    <w:rsid w:val="002A5A72"/>
    <w:rsid w:val="002A7D9A"/>
    <w:rsid w:val="002A7E1E"/>
    <w:rsid w:val="002A7F4C"/>
    <w:rsid w:val="002B0A15"/>
    <w:rsid w:val="002B16BD"/>
    <w:rsid w:val="002B1E44"/>
    <w:rsid w:val="002B24B3"/>
    <w:rsid w:val="002B2523"/>
    <w:rsid w:val="002B28EE"/>
    <w:rsid w:val="002B4A4E"/>
    <w:rsid w:val="002B514D"/>
    <w:rsid w:val="002B7714"/>
    <w:rsid w:val="002C2038"/>
    <w:rsid w:val="002C30AB"/>
    <w:rsid w:val="002C3898"/>
    <w:rsid w:val="002C4BC0"/>
    <w:rsid w:val="002C5614"/>
    <w:rsid w:val="002C5E52"/>
    <w:rsid w:val="002D1ED8"/>
    <w:rsid w:val="002D2F88"/>
    <w:rsid w:val="002D6E44"/>
    <w:rsid w:val="002E07B5"/>
    <w:rsid w:val="002E0C11"/>
    <w:rsid w:val="002E558C"/>
    <w:rsid w:val="002F37BD"/>
    <w:rsid w:val="002F5936"/>
    <w:rsid w:val="00304C36"/>
    <w:rsid w:val="003061B5"/>
    <w:rsid w:val="003064C9"/>
    <w:rsid w:val="003065D9"/>
    <w:rsid w:val="00311474"/>
    <w:rsid w:val="00312047"/>
    <w:rsid w:val="00313B21"/>
    <w:rsid w:val="00314888"/>
    <w:rsid w:val="00315CE9"/>
    <w:rsid w:val="00317EF4"/>
    <w:rsid w:val="00320E37"/>
    <w:rsid w:val="00321F9C"/>
    <w:rsid w:val="003220D0"/>
    <w:rsid w:val="00322493"/>
    <w:rsid w:val="00323718"/>
    <w:rsid w:val="0032526F"/>
    <w:rsid w:val="00327476"/>
    <w:rsid w:val="003274C5"/>
    <w:rsid w:val="003274CC"/>
    <w:rsid w:val="00330080"/>
    <w:rsid w:val="003319A3"/>
    <w:rsid w:val="00332597"/>
    <w:rsid w:val="00333677"/>
    <w:rsid w:val="00334706"/>
    <w:rsid w:val="00336DA8"/>
    <w:rsid w:val="00346CB9"/>
    <w:rsid w:val="00347056"/>
    <w:rsid w:val="0035083D"/>
    <w:rsid w:val="0035098C"/>
    <w:rsid w:val="003511EE"/>
    <w:rsid w:val="003516EE"/>
    <w:rsid w:val="00355530"/>
    <w:rsid w:val="00357EEF"/>
    <w:rsid w:val="00361237"/>
    <w:rsid w:val="00363331"/>
    <w:rsid w:val="003637E2"/>
    <w:rsid w:val="00373FB3"/>
    <w:rsid w:val="00380081"/>
    <w:rsid w:val="003807B4"/>
    <w:rsid w:val="00382521"/>
    <w:rsid w:val="003831CD"/>
    <w:rsid w:val="00383E0C"/>
    <w:rsid w:val="00384869"/>
    <w:rsid w:val="00386136"/>
    <w:rsid w:val="00386DA4"/>
    <w:rsid w:val="003877B3"/>
    <w:rsid w:val="00390795"/>
    <w:rsid w:val="00390D30"/>
    <w:rsid w:val="00393678"/>
    <w:rsid w:val="00397E2D"/>
    <w:rsid w:val="003A2CCD"/>
    <w:rsid w:val="003A39CA"/>
    <w:rsid w:val="003A4F85"/>
    <w:rsid w:val="003A5FC8"/>
    <w:rsid w:val="003B218B"/>
    <w:rsid w:val="003B43FD"/>
    <w:rsid w:val="003B6760"/>
    <w:rsid w:val="003B7D2E"/>
    <w:rsid w:val="003C1E49"/>
    <w:rsid w:val="003C4798"/>
    <w:rsid w:val="003C55C5"/>
    <w:rsid w:val="003C6041"/>
    <w:rsid w:val="003C6B3B"/>
    <w:rsid w:val="003C75FB"/>
    <w:rsid w:val="003D0668"/>
    <w:rsid w:val="003D147D"/>
    <w:rsid w:val="003D2424"/>
    <w:rsid w:val="003D2C2E"/>
    <w:rsid w:val="003D2F3A"/>
    <w:rsid w:val="003D3025"/>
    <w:rsid w:val="003D33B3"/>
    <w:rsid w:val="003E06B2"/>
    <w:rsid w:val="003E0FF7"/>
    <w:rsid w:val="003E1962"/>
    <w:rsid w:val="003E1CEF"/>
    <w:rsid w:val="003E3A85"/>
    <w:rsid w:val="003E4D12"/>
    <w:rsid w:val="003E5918"/>
    <w:rsid w:val="003E5F37"/>
    <w:rsid w:val="003E7B8C"/>
    <w:rsid w:val="003F215E"/>
    <w:rsid w:val="003F3567"/>
    <w:rsid w:val="003F392D"/>
    <w:rsid w:val="003F3BC9"/>
    <w:rsid w:val="003F3DB6"/>
    <w:rsid w:val="003F4C55"/>
    <w:rsid w:val="003F5272"/>
    <w:rsid w:val="003F56D8"/>
    <w:rsid w:val="003F665B"/>
    <w:rsid w:val="00402C82"/>
    <w:rsid w:val="00402E12"/>
    <w:rsid w:val="0040361B"/>
    <w:rsid w:val="004042A2"/>
    <w:rsid w:val="00405494"/>
    <w:rsid w:val="0040572C"/>
    <w:rsid w:val="00405B4C"/>
    <w:rsid w:val="00407C28"/>
    <w:rsid w:val="00407E14"/>
    <w:rsid w:val="00410E97"/>
    <w:rsid w:val="00414662"/>
    <w:rsid w:val="004171EF"/>
    <w:rsid w:val="00420A8F"/>
    <w:rsid w:val="00423479"/>
    <w:rsid w:val="0042367C"/>
    <w:rsid w:val="004239FF"/>
    <w:rsid w:val="00423F07"/>
    <w:rsid w:val="00426C0D"/>
    <w:rsid w:val="0042760B"/>
    <w:rsid w:val="00427DE5"/>
    <w:rsid w:val="00430053"/>
    <w:rsid w:val="00430A96"/>
    <w:rsid w:val="004315CE"/>
    <w:rsid w:val="004316ED"/>
    <w:rsid w:val="00433805"/>
    <w:rsid w:val="00433C6F"/>
    <w:rsid w:val="00436093"/>
    <w:rsid w:val="0043738F"/>
    <w:rsid w:val="00437799"/>
    <w:rsid w:val="00440E64"/>
    <w:rsid w:val="00441191"/>
    <w:rsid w:val="00443831"/>
    <w:rsid w:val="0044385F"/>
    <w:rsid w:val="0044708B"/>
    <w:rsid w:val="004504DC"/>
    <w:rsid w:val="00450BD0"/>
    <w:rsid w:val="00453907"/>
    <w:rsid w:val="00453D64"/>
    <w:rsid w:val="0045464F"/>
    <w:rsid w:val="00454669"/>
    <w:rsid w:val="0045521A"/>
    <w:rsid w:val="0046544A"/>
    <w:rsid w:val="004659F9"/>
    <w:rsid w:val="00472CC7"/>
    <w:rsid w:val="0047404F"/>
    <w:rsid w:val="00476279"/>
    <w:rsid w:val="00476382"/>
    <w:rsid w:val="0048019B"/>
    <w:rsid w:val="004804B6"/>
    <w:rsid w:val="0048343F"/>
    <w:rsid w:val="00484302"/>
    <w:rsid w:val="0048674C"/>
    <w:rsid w:val="00487CAB"/>
    <w:rsid w:val="00490C40"/>
    <w:rsid w:val="00490EE6"/>
    <w:rsid w:val="004922CD"/>
    <w:rsid w:val="0049254E"/>
    <w:rsid w:val="00494662"/>
    <w:rsid w:val="00494EA7"/>
    <w:rsid w:val="00497E04"/>
    <w:rsid w:val="004A0693"/>
    <w:rsid w:val="004A63AC"/>
    <w:rsid w:val="004B00A8"/>
    <w:rsid w:val="004B1F11"/>
    <w:rsid w:val="004B3063"/>
    <w:rsid w:val="004B3559"/>
    <w:rsid w:val="004B5826"/>
    <w:rsid w:val="004C0F7F"/>
    <w:rsid w:val="004C1689"/>
    <w:rsid w:val="004C18E4"/>
    <w:rsid w:val="004C5155"/>
    <w:rsid w:val="004C5B6D"/>
    <w:rsid w:val="004C5E12"/>
    <w:rsid w:val="004C6A36"/>
    <w:rsid w:val="004C6BCE"/>
    <w:rsid w:val="004D1CFD"/>
    <w:rsid w:val="004D610C"/>
    <w:rsid w:val="004D6B58"/>
    <w:rsid w:val="004D78D7"/>
    <w:rsid w:val="004E0832"/>
    <w:rsid w:val="004E246D"/>
    <w:rsid w:val="004E4B15"/>
    <w:rsid w:val="004E616E"/>
    <w:rsid w:val="004F16B4"/>
    <w:rsid w:val="004F2CDF"/>
    <w:rsid w:val="004F3A3B"/>
    <w:rsid w:val="004F51AE"/>
    <w:rsid w:val="004F73F1"/>
    <w:rsid w:val="004F75DF"/>
    <w:rsid w:val="004F7760"/>
    <w:rsid w:val="00500278"/>
    <w:rsid w:val="00500C16"/>
    <w:rsid w:val="00501C0D"/>
    <w:rsid w:val="00502289"/>
    <w:rsid w:val="00503098"/>
    <w:rsid w:val="00504E18"/>
    <w:rsid w:val="00505A4B"/>
    <w:rsid w:val="005103A6"/>
    <w:rsid w:val="00511894"/>
    <w:rsid w:val="005118BF"/>
    <w:rsid w:val="00511943"/>
    <w:rsid w:val="00516262"/>
    <w:rsid w:val="00521BD8"/>
    <w:rsid w:val="0052208F"/>
    <w:rsid w:val="00525C87"/>
    <w:rsid w:val="005264E9"/>
    <w:rsid w:val="005351F4"/>
    <w:rsid w:val="00541168"/>
    <w:rsid w:val="005412CE"/>
    <w:rsid w:val="00545F4C"/>
    <w:rsid w:val="00546F79"/>
    <w:rsid w:val="005470B0"/>
    <w:rsid w:val="005526E7"/>
    <w:rsid w:val="00553ADF"/>
    <w:rsid w:val="00556A82"/>
    <w:rsid w:val="00561F21"/>
    <w:rsid w:val="0056380C"/>
    <w:rsid w:val="00565FF8"/>
    <w:rsid w:val="005703A2"/>
    <w:rsid w:val="00570CF8"/>
    <w:rsid w:val="00571D99"/>
    <w:rsid w:val="0057304A"/>
    <w:rsid w:val="005732D9"/>
    <w:rsid w:val="00573790"/>
    <w:rsid w:val="0057407D"/>
    <w:rsid w:val="00574719"/>
    <w:rsid w:val="005807FF"/>
    <w:rsid w:val="00581361"/>
    <w:rsid w:val="0058185A"/>
    <w:rsid w:val="00582D79"/>
    <w:rsid w:val="00587054"/>
    <w:rsid w:val="00587134"/>
    <w:rsid w:val="005908BE"/>
    <w:rsid w:val="0059201F"/>
    <w:rsid w:val="0059586E"/>
    <w:rsid w:val="005964F7"/>
    <w:rsid w:val="0059650F"/>
    <w:rsid w:val="005A602A"/>
    <w:rsid w:val="005A6726"/>
    <w:rsid w:val="005B0D03"/>
    <w:rsid w:val="005B397B"/>
    <w:rsid w:val="005B41D8"/>
    <w:rsid w:val="005B5668"/>
    <w:rsid w:val="005B59B6"/>
    <w:rsid w:val="005B6671"/>
    <w:rsid w:val="005B66AA"/>
    <w:rsid w:val="005B6A1A"/>
    <w:rsid w:val="005B7410"/>
    <w:rsid w:val="005C297C"/>
    <w:rsid w:val="005C3371"/>
    <w:rsid w:val="005C5108"/>
    <w:rsid w:val="005C5CF1"/>
    <w:rsid w:val="005C6AE8"/>
    <w:rsid w:val="005D1888"/>
    <w:rsid w:val="005D28B5"/>
    <w:rsid w:val="005D58A6"/>
    <w:rsid w:val="005D61B5"/>
    <w:rsid w:val="005E06F0"/>
    <w:rsid w:val="005E3A7E"/>
    <w:rsid w:val="005E44E9"/>
    <w:rsid w:val="005E4D87"/>
    <w:rsid w:val="005E5626"/>
    <w:rsid w:val="005E5A72"/>
    <w:rsid w:val="005F1097"/>
    <w:rsid w:val="005F1A4D"/>
    <w:rsid w:val="005F1CA7"/>
    <w:rsid w:val="005F2306"/>
    <w:rsid w:val="005F24AB"/>
    <w:rsid w:val="005F3AEB"/>
    <w:rsid w:val="005F52BE"/>
    <w:rsid w:val="005F6C1D"/>
    <w:rsid w:val="00601824"/>
    <w:rsid w:val="0060238A"/>
    <w:rsid w:val="006027B1"/>
    <w:rsid w:val="00604008"/>
    <w:rsid w:val="00611321"/>
    <w:rsid w:val="00611424"/>
    <w:rsid w:val="00611676"/>
    <w:rsid w:val="00611C0F"/>
    <w:rsid w:val="00611F8D"/>
    <w:rsid w:val="00614091"/>
    <w:rsid w:val="00614208"/>
    <w:rsid w:val="0061488D"/>
    <w:rsid w:val="0061591A"/>
    <w:rsid w:val="00616492"/>
    <w:rsid w:val="0061727B"/>
    <w:rsid w:val="00620606"/>
    <w:rsid w:val="006217E6"/>
    <w:rsid w:val="00621A0E"/>
    <w:rsid w:val="00622F1A"/>
    <w:rsid w:val="00623D0F"/>
    <w:rsid w:val="00625319"/>
    <w:rsid w:val="00625412"/>
    <w:rsid w:val="00625416"/>
    <w:rsid w:val="00626664"/>
    <w:rsid w:val="0063011C"/>
    <w:rsid w:val="00633223"/>
    <w:rsid w:val="00634295"/>
    <w:rsid w:val="0063621F"/>
    <w:rsid w:val="00643A3B"/>
    <w:rsid w:val="00643A6C"/>
    <w:rsid w:val="0064543F"/>
    <w:rsid w:val="006520B2"/>
    <w:rsid w:val="0065478F"/>
    <w:rsid w:val="006567AB"/>
    <w:rsid w:val="00656EE0"/>
    <w:rsid w:val="00657876"/>
    <w:rsid w:val="00657970"/>
    <w:rsid w:val="00660778"/>
    <w:rsid w:val="0066461D"/>
    <w:rsid w:val="0066485F"/>
    <w:rsid w:val="006651F2"/>
    <w:rsid w:val="006655FC"/>
    <w:rsid w:val="006677AD"/>
    <w:rsid w:val="006709BD"/>
    <w:rsid w:val="00672AAC"/>
    <w:rsid w:val="00677B00"/>
    <w:rsid w:val="0068036B"/>
    <w:rsid w:val="0068038F"/>
    <w:rsid w:val="006807B4"/>
    <w:rsid w:val="00682133"/>
    <w:rsid w:val="0068275C"/>
    <w:rsid w:val="00685E6A"/>
    <w:rsid w:val="0068691C"/>
    <w:rsid w:val="00691D19"/>
    <w:rsid w:val="00692B4C"/>
    <w:rsid w:val="0069693C"/>
    <w:rsid w:val="00696A7A"/>
    <w:rsid w:val="006A02A0"/>
    <w:rsid w:val="006A101A"/>
    <w:rsid w:val="006A32C5"/>
    <w:rsid w:val="006A3347"/>
    <w:rsid w:val="006A3B2B"/>
    <w:rsid w:val="006A4DCE"/>
    <w:rsid w:val="006A5482"/>
    <w:rsid w:val="006A5FBC"/>
    <w:rsid w:val="006A7B69"/>
    <w:rsid w:val="006B0D9C"/>
    <w:rsid w:val="006B6255"/>
    <w:rsid w:val="006B7347"/>
    <w:rsid w:val="006C17E8"/>
    <w:rsid w:val="006C2C91"/>
    <w:rsid w:val="006C35F9"/>
    <w:rsid w:val="006C770D"/>
    <w:rsid w:val="006D0213"/>
    <w:rsid w:val="006D0C64"/>
    <w:rsid w:val="006D2731"/>
    <w:rsid w:val="006D3B62"/>
    <w:rsid w:val="006D422D"/>
    <w:rsid w:val="006D5091"/>
    <w:rsid w:val="006E0A79"/>
    <w:rsid w:val="006E2088"/>
    <w:rsid w:val="006E214A"/>
    <w:rsid w:val="006E269B"/>
    <w:rsid w:val="006E4966"/>
    <w:rsid w:val="006F0092"/>
    <w:rsid w:val="006F21EC"/>
    <w:rsid w:val="006F3495"/>
    <w:rsid w:val="006F437A"/>
    <w:rsid w:val="006F5D0E"/>
    <w:rsid w:val="006F77E3"/>
    <w:rsid w:val="00700921"/>
    <w:rsid w:val="00706760"/>
    <w:rsid w:val="007103E2"/>
    <w:rsid w:val="00715781"/>
    <w:rsid w:val="007208BD"/>
    <w:rsid w:val="00722A52"/>
    <w:rsid w:val="0072744A"/>
    <w:rsid w:val="007275BA"/>
    <w:rsid w:val="00727EA6"/>
    <w:rsid w:val="00733F34"/>
    <w:rsid w:val="00737CAD"/>
    <w:rsid w:val="00742142"/>
    <w:rsid w:val="007441A0"/>
    <w:rsid w:val="00744C04"/>
    <w:rsid w:val="00744F59"/>
    <w:rsid w:val="00746988"/>
    <w:rsid w:val="00750951"/>
    <w:rsid w:val="00753547"/>
    <w:rsid w:val="007538E4"/>
    <w:rsid w:val="00753BC3"/>
    <w:rsid w:val="00753DD3"/>
    <w:rsid w:val="0075444C"/>
    <w:rsid w:val="00755BA2"/>
    <w:rsid w:val="00755C22"/>
    <w:rsid w:val="0075615B"/>
    <w:rsid w:val="0075730C"/>
    <w:rsid w:val="00760343"/>
    <w:rsid w:val="00763B58"/>
    <w:rsid w:val="00765297"/>
    <w:rsid w:val="00765CCD"/>
    <w:rsid w:val="00773841"/>
    <w:rsid w:val="0077465A"/>
    <w:rsid w:val="0077781E"/>
    <w:rsid w:val="00780293"/>
    <w:rsid w:val="0078327D"/>
    <w:rsid w:val="00783CCE"/>
    <w:rsid w:val="00785260"/>
    <w:rsid w:val="007852CB"/>
    <w:rsid w:val="007935F3"/>
    <w:rsid w:val="007A199D"/>
    <w:rsid w:val="007A5AFB"/>
    <w:rsid w:val="007A621A"/>
    <w:rsid w:val="007A718F"/>
    <w:rsid w:val="007B0AD5"/>
    <w:rsid w:val="007B324F"/>
    <w:rsid w:val="007B38ED"/>
    <w:rsid w:val="007B57B3"/>
    <w:rsid w:val="007C038F"/>
    <w:rsid w:val="007C0B76"/>
    <w:rsid w:val="007C0CEA"/>
    <w:rsid w:val="007C4620"/>
    <w:rsid w:val="007C486F"/>
    <w:rsid w:val="007D2CD3"/>
    <w:rsid w:val="007D4470"/>
    <w:rsid w:val="007D46E0"/>
    <w:rsid w:val="007D5C85"/>
    <w:rsid w:val="007D6709"/>
    <w:rsid w:val="007E0B86"/>
    <w:rsid w:val="007E24D7"/>
    <w:rsid w:val="007E296D"/>
    <w:rsid w:val="007E4848"/>
    <w:rsid w:val="007E4BDE"/>
    <w:rsid w:val="007E4D9A"/>
    <w:rsid w:val="007E603D"/>
    <w:rsid w:val="007E6928"/>
    <w:rsid w:val="007E6E78"/>
    <w:rsid w:val="007F20B2"/>
    <w:rsid w:val="007F4FDE"/>
    <w:rsid w:val="007F71DE"/>
    <w:rsid w:val="007F72F6"/>
    <w:rsid w:val="00804320"/>
    <w:rsid w:val="00804E9F"/>
    <w:rsid w:val="00806DCB"/>
    <w:rsid w:val="00811782"/>
    <w:rsid w:val="00812C5F"/>
    <w:rsid w:val="008139AB"/>
    <w:rsid w:val="008170AE"/>
    <w:rsid w:val="00820BDD"/>
    <w:rsid w:val="00820FA7"/>
    <w:rsid w:val="00821A0C"/>
    <w:rsid w:val="00825312"/>
    <w:rsid w:val="0082724A"/>
    <w:rsid w:val="00827645"/>
    <w:rsid w:val="00827C28"/>
    <w:rsid w:val="00833A32"/>
    <w:rsid w:val="00833E38"/>
    <w:rsid w:val="008357DC"/>
    <w:rsid w:val="00835944"/>
    <w:rsid w:val="0083720C"/>
    <w:rsid w:val="0084008C"/>
    <w:rsid w:val="00841849"/>
    <w:rsid w:val="00841DAB"/>
    <w:rsid w:val="00841DBC"/>
    <w:rsid w:val="00842F11"/>
    <w:rsid w:val="00845136"/>
    <w:rsid w:val="008454DB"/>
    <w:rsid w:val="0084582E"/>
    <w:rsid w:val="00845D86"/>
    <w:rsid w:val="00845DDE"/>
    <w:rsid w:val="00846118"/>
    <w:rsid w:val="008466E0"/>
    <w:rsid w:val="00847150"/>
    <w:rsid w:val="008527FF"/>
    <w:rsid w:val="00853604"/>
    <w:rsid w:val="00854111"/>
    <w:rsid w:val="00854CD9"/>
    <w:rsid w:val="00855963"/>
    <w:rsid w:val="008572D1"/>
    <w:rsid w:val="00857889"/>
    <w:rsid w:val="008606A1"/>
    <w:rsid w:val="00861D20"/>
    <w:rsid w:val="008626A5"/>
    <w:rsid w:val="00863E78"/>
    <w:rsid w:val="008655A9"/>
    <w:rsid w:val="008661CD"/>
    <w:rsid w:val="0086661A"/>
    <w:rsid w:val="00866BFE"/>
    <w:rsid w:val="00870401"/>
    <w:rsid w:val="00871CF0"/>
    <w:rsid w:val="00873BF0"/>
    <w:rsid w:val="00877AED"/>
    <w:rsid w:val="00877F03"/>
    <w:rsid w:val="00880C9C"/>
    <w:rsid w:val="00881185"/>
    <w:rsid w:val="00883BEC"/>
    <w:rsid w:val="00891937"/>
    <w:rsid w:val="00893AB2"/>
    <w:rsid w:val="00893AC4"/>
    <w:rsid w:val="008A2A52"/>
    <w:rsid w:val="008A2CDA"/>
    <w:rsid w:val="008A48B2"/>
    <w:rsid w:val="008A6900"/>
    <w:rsid w:val="008B038C"/>
    <w:rsid w:val="008B197A"/>
    <w:rsid w:val="008B5F70"/>
    <w:rsid w:val="008B60EA"/>
    <w:rsid w:val="008B7377"/>
    <w:rsid w:val="008B7802"/>
    <w:rsid w:val="008C112C"/>
    <w:rsid w:val="008C2341"/>
    <w:rsid w:val="008C279E"/>
    <w:rsid w:val="008C2FA6"/>
    <w:rsid w:val="008C309A"/>
    <w:rsid w:val="008C6351"/>
    <w:rsid w:val="008C64A2"/>
    <w:rsid w:val="008C6ED6"/>
    <w:rsid w:val="008D1AC0"/>
    <w:rsid w:val="008D2417"/>
    <w:rsid w:val="008D3C18"/>
    <w:rsid w:val="008D43A4"/>
    <w:rsid w:val="008D4A04"/>
    <w:rsid w:val="008E0611"/>
    <w:rsid w:val="008E2580"/>
    <w:rsid w:val="008E3705"/>
    <w:rsid w:val="008E3C4D"/>
    <w:rsid w:val="008E3D26"/>
    <w:rsid w:val="008E4BA5"/>
    <w:rsid w:val="008F0767"/>
    <w:rsid w:val="008F09C3"/>
    <w:rsid w:val="008F350F"/>
    <w:rsid w:val="008F48A1"/>
    <w:rsid w:val="008F670C"/>
    <w:rsid w:val="008F7BD6"/>
    <w:rsid w:val="009008AC"/>
    <w:rsid w:val="00902F1D"/>
    <w:rsid w:val="00903F99"/>
    <w:rsid w:val="00906CCB"/>
    <w:rsid w:val="009101A9"/>
    <w:rsid w:val="00911173"/>
    <w:rsid w:val="00913EFE"/>
    <w:rsid w:val="0091461A"/>
    <w:rsid w:val="009147B5"/>
    <w:rsid w:val="00914F99"/>
    <w:rsid w:val="00920EF8"/>
    <w:rsid w:val="00922907"/>
    <w:rsid w:val="0092353D"/>
    <w:rsid w:val="0092452B"/>
    <w:rsid w:val="009260A7"/>
    <w:rsid w:val="009315CA"/>
    <w:rsid w:val="00933790"/>
    <w:rsid w:val="009343F8"/>
    <w:rsid w:val="009345D9"/>
    <w:rsid w:val="00935559"/>
    <w:rsid w:val="00936E01"/>
    <w:rsid w:val="00937071"/>
    <w:rsid w:val="00937E80"/>
    <w:rsid w:val="0094177C"/>
    <w:rsid w:val="00942517"/>
    <w:rsid w:val="00942B82"/>
    <w:rsid w:val="00944DAD"/>
    <w:rsid w:val="00947010"/>
    <w:rsid w:val="0095100B"/>
    <w:rsid w:val="00951C40"/>
    <w:rsid w:val="00956FAF"/>
    <w:rsid w:val="009576CA"/>
    <w:rsid w:val="00960018"/>
    <w:rsid w:val="00962A76"/>
    <w:rsid w:val="0096313F"/>
    <w:rsid w:val="00966CC3"/>
    <w:rsid w:val="00971223"/>
    <w:rsid w:val="0097230D"/>
    <w:rsid w:val="00972A1B"/>
    <w:rsid w:val="0097375E"/>
    <w:rsid w:val="00973884"/>
    <w:rsid w:val="009739E3"/>
    <w:rsid w:val="0098204F"/>
    <w:rsid w:val="00984A9F"/>
    <w:rsid w:val="009850B0"/>
    <w:rsid w:val="009856A6"/>
    <w:rsid w:val="00990D58"/>
    <w:rsid w:val="00990EE9"/>
    <w:rsid w:val="00991461"/>
    <w:rsid w:val="00992474"/>
    <w:rsid w:val="009A1956"/>
    <w:rsid w:val="009A227A"/>
    <w:rsid w:val="009A24B9"/>
    <w:rsid w:val="009A24EA"/>
    <w:rsid w:val="009A3F5C"/>
    <w:rsid w:val="009B0C82"/>
    <w:rsid w:val="009B0CEA"/>
    <w:rsid w:val="009B5AFB"/>
    <w:rsid w:val="009C0922"/>
    <w:rsid w:val="009C413F"/>
    <w:rsid w:val="009C62B5"/>
    <w:rsid w:val="009D115F"/>
    <w:rsid w:val="009D33A8"/>
    <w:rsid w:val="009D443E"/>
    <w:rsid w:val="009D7824"/>
    <w:rsid w:val="009E0478"/>
    <w:rsid w:val="009E0DBC"/>
    <w:rsid w:val="009E25E4"/>
    <w:rsid w:val="009E370C"/>
    <w:rsid w:val="009E6486"/>
    <w:rsid w:val="009E686C"/>
    <w:rsid w:val="009E7665"/>
    <w:rsid w:val="009F0B69"/>
    <w:rsid w:val="009F15D0"/>
    <w:rsid w:val="009F21F8"/>
    <w:rsid w:val="009F592A"/>
    <w:rsid w:val="00A004BE"/>
    <w:rsid w:val="00A00A8C"/>
    <w:rsid w:val="00A03FCE"/>
    <w:rsid w:val="00A06099"/>
    <w:rsid w:val="00A0634D"/>
    <w:rsid w:val="00A10053"/>
    <w:rsid w:val="00A113DB"/>
    <w:rsid w:val="00A129D0"/>
    <w:rsid w:val="00A13D5A"/>
    <w:rsid w:val="00A146A9"/>
    <w:rsid w:val="00A1556B"/>
    <w:rsid w:val="00A15574"/>
    <w:rsid w:val="00A166ED"/>
    <w:rsid w:val="00A21706"/>
    <w:rsid w:val="00A23AC6"/>
    <w:rsid w:val="00A24144"/>
    <w:rsid w:val="00A25250"/>
    <w:rsid w:val="00A25419"/>
    <w:rsid w:val="00A2551E"/>
    <w:rsid w:val="00A258C4"/>
    <w:rsid w:val="00A2707F"/>
    <w:rsid w:val="00A309D6"/>
    <w:rsid w:val="00A30B9C"/>
    <w:rsid w:val="00A30FE4"/>
    <w:rsid w:val="00A323B9"/>
    <w:rsid w:val="00A330AD"/>
    <w:rsid w:val="00A348E6"/>
    <w:rsid w:val="00A35DCB"/>
    <w:rsid w:val="00A40BB3"/>
    <w:rsid w:val="00A41C91"/>
    <w:rsid w:val="00A42A1E"/>
    <w:rsid w:val="00A44DC8"/>
    <w:rsid w:val="00A46083"/>
    <w:rsid w:val="00A47072"/>
    <w:rsid w:val="00A51319"/>
    <w:rsid w:val="00A54438"/>
    <w:rsid w:val="00A54E26"/>
    <w:rsid w:val="00A54F90"/>
    <w:rsid w:val="00A558AB"/>
    <w:rsid w:val="00A57AFD"/>
    <w:rsid w:val="00A63D10"/>
    <w:rsid w:val="00A64844"/>
    <w:rsid w:val="00A64AD7"/>
    <w:rsid w:val="00A64C70"/>
    <w:rsid w:val="00A670BC"/>
    <w:rsid w:val="00A6728B"/>
    <w:rsid w:val="00A67BEC"/>
    <w:rsid w:val="00A7061A"/>
    <w:rsid w:val="00A71049"/>
    <w:rsid w:val="00A7224C"/>
    <w:rsid w:val="00A7536C"/>
    <w:rsid w:val="00A7680A"/>
    <w:rsid w:val="00A809F0"/>
    <w:rsid w:val="00A829DC"/>
    <w:rsid w:val="00A83884"/>
    <w:rsid w:val="00A8737A"/>
    <w:rsid w:val="00A9230B"/>
    <w:rsid w:val="00AA16E6"/>
    <w:rsid w:val="00AA194F"/>
    <w:rsid w:val="00AA1A4E"/>
    <w:rsid w:val="00AA48A5"/>
    <w:rsid w:val="00AA715B"/>
    <w:rsid w:val="00AB1533"/>
    <w:rsid w:val="00AB18DA"/>
    <w:rsid w:val="00AB3260"/>
    <w:rsid w:val="00AB3264"/>
    <w:rsid w:val="00AB3DFE"/>
    <w:rsid w:val="00AB6576"/>
    <w:rsid w:val="00AC0409"/>
    <w:rsid w:val="00AC39BC"/>
    <w:rsid w:val="00AC4810"/>
    <w:rsid w:val="00AC4EB6"/>
    <w:rsid w:val="00AC5B2A"/>
    <w:rsid w:val="00AC6725"/>
    <w:rsid w:val="00AD2C12"/>
    <w:rsid w:val="00AD3924"/>
    <w:rsid w:val="00AD3979"/>
    <w:rsid w:val="00AD4B11"/>
    <w:rsid w:val="00AD577E"/>
    <w:rsid w:val="00AD6158"/>
    <w:rsid w:val="00AD7FF1"/>
    <w:rsid w:val="00AE021A"/>
    <w:rsid w:val="00AE0E88"/>
    <w:rsid w:val="00AE1967"/>
    <w:rsid w:val="00AE2496"/>
    <w:rsid w:val="00AE43B1"/>
    <w:rsid w:val="00AE7EA7"/>
    <w:rsid w:val="00AF2E20"/>
    <w:rsid w:val="00AF37F8"/>
    <w:rsid w:val="00AF6531"/>
    <w:rsid w:val="00AF66DF"/>
    <w:rsid w:val="00AF77A3"/>
    <w:rsid w:val="00AF7AA8"/>
    <w:rsid w:val="00AF7CAB"/>
    <w:rsid w:val="00B00D5B"/>
    <w:rsid w:val="00B01454"/>
    <w:rsid w:val="00B02367"/>
    <w:rsid w:val="00B0358B"/>
    <w:rsid w:val="00B06822"/>
    <w:rsid w:val="00B068CF"/>
    <w:rsid w:val="00B10E55"/>
    <w:rsid w:val="00B14D71"/>
    <w:rsid w:val="00B16478"/>
    <w:rsid w:val="00B203A0"/>
    <w:rsid w:val="00B20929"/>
    <w:rsid w:val="00B23F8A"/>
    <w:rsid w:val="00B302BE"/>
    <w:rsid w:val="00B30A99"/>
    <w:rsid w:val="00B31525"/>
    <w:rsid w:val="00B33A0B"/>
    <w:rsid w:val="00B34B52"/>
    <w:rsid w:val="00B35630"/>
    <w:rsid w:val="00B35F6A"/>
    <w:rsid w:val="00B37053"/>
    <w:rsid w:val="00B42035"/>
    <w:rsid w:val="00B4245A"/>
    <w:rsid w:val="00B42D02"/>
    <w:rsid w:val="00B435D9"/>
    <w:rsid w:val="00B463CF"/>
    <w:rsid w:val="00B4642E"/>
    <w:rsid w:val="00B46FEA"/>
    <w:rsid w:val="00B52531"/>
    <w:rsid w:val="00B52B97"/>
    <w:rsid w:val="00B570D8"/>
    <w:rsid w:val="00B602E1"/>
    <w:rsid w:val="00B655E6"/>
    <w:rsid w:val="00B65E49"/>
    <w:rsid w:val="00B706D2"/>
    <w:rsid w:val="00B7153C"/>
    <w:rsid w:val="00B74E22"/>
    <w:rsid w:val="00B75092"/>
    <w:rsid w:val="00B77B17"/>
    <w:rsid w:val="00B77C2C"/>
    <w:rsid w:val="00B82B6F"/>
    <w:rsid w:val="00B8335A"/>
    <w:rsid w:val="00B833F7"/>
    <w:rsid w:val="00B86171"/>
    <w:rsid w:val="00B87754"/>
    <w:rsid w:val="00B91181"/>
    <w:rsid w:val="00B91E99"/>
    <w:rsid w:val="00B92958"/>
    <w:rsid w:val="00B947F8"/>
    <w:rsid w:val="00B95D0F"/>
    <w:rsid w:val="00B96AB0"/>
    <w:rsid w:val="00BA47A2"/>
    <w:rsid w:val="00BA512D"/>
    <w:rsid w:val="00BA79E1"/>
    <w:rsid w:val="00BB2109"/>
    <w:rsid w:val="00BB2B84"/>
    <w:rsid w:val="00BB2E2E"/>
    <w:rsid w:val="00BB3039"/>
    <w:rsid w:val="00BB3068"/>
    <w:rsid w:val="00BB4D9F"/>
    <w:rsid w:val="00BB594E"/>
    <w:rsid w:val="00BB6ED8"/>
    <w:rsid w:val="00BB7984"/>
    <w:rsid w:val="00BC2EB8"/>
    <w:rsid w:val="00BC6978"/>
    <w:rsid w:val="00BD2973"/>
    <w:rsid w:val="00BD3D62"/>
    <w:rsid w:val="00BD4E3D"/>
    <w:rsid w:val="00BD751C"/>
    <w:rsid w:val="00BD7F21"/>
    <w:rsid w:val="00BE01A4"/>
    <w:rsid w:val="00BE025E"/>
    <w:rsid w:val="00BE1C4F"/>
    <w:rsid w:val="00BE37D9"/>
    <w:rsid w:val="00BE78D9"/>
    <w:rsid w:val="00BE7B2C"/>
    <w:rsid w:val="00BF051A"/>
    <w:rsid w:val="00BF1340"/>
    <w:rsid w:val="00BF3491"/>
    <w:rsid w:val="00BF3599"/>
    <w:rsid w:val="00BF4E2F"/>
    <w:rsid w:val="00C033A9"/>
    <w:rsid w:val="00C05B3B"/>
    <w:rsid w:val="00C06AC4"/>
    <w:rsid w:val="00C0763F"/>
    <w:rsid w:val="00C12E00"/>
    <w:rsid w:val="00C13220"/>
    <w:rsid w:val="00C1356D"/>
    <w:rsid w:val="00C13ECB"/>
    <w:rsid w:val="00C15288"/>
    <w:rsid w:val="00C17D24"/>
    <w:rsid w:val="00C206F8"/>
    <w:rsid w:val="00C20801"/>
    <w:rsid w:val="00C20992"/>
    <w:rsid w:val="00C21878"/>
    <w:rsid w:val="00C237E4"/>
    <w:rsid w:val="00C27CD5"/>
    <w:rsid w:val="00C27DB9"/>
    <w:rsid w:val="00C31CEB"/>
    <w:rsid w:val="00C3204E"/>
    <w:rsid w:val="00C343FD"/>
    <w:rsid w:val="00C35B90"/>
    <w:rsid w:val="00C35C13"/>
    <w:rsid w:val="00C3680E"/>
    <w:rsid w:val="00C378F0"/>
    <w:rsid w:val="00C4126E"/>
    <w:rsid w:val="00C41C59"/>
    <w:rsid w:val="00C43A77"/>
    <w:rsid w:val="00C47EA4"/>
    <w:rsid w:val="00C50A25"/>
    <w:rsid w:val="00C50E69"/>
    <w:rsid w:val="00C519A7"/>
    <w:rsid w:val="00C51BF7"/>
    <w:rsid w:val="00C546A2"/>
    <w:rsid w:val="00C55256"/>
    <w:rsid w:val="00C5554A"/>
    <w:rsid w:val="00C57D4E"/>
    <w:rsid w:val="00C6286D"/>
    <w:rsid w:val="00C62B35"/>
    <w:rsid w:val="00C64406"/>
    <w:rsid w:val="00C64E8A"/>
    <w:rsid w:val="00C678EB"/>
    <w:rsid w:val="00C7149C"/>
    <w:rsid w:val="00C728FD"/>
    <w:rsid w:val="00C746CD"/>
    <w:rsid w:val="00C754C8"/>
    <w:rsid w:val="00C77BFE"/>
    <w:rsid w:val="00C81BAE"/>
    <w:rsid w:val="00C83F64"/>
    <w:rsid w:val="00C861BB"/>
    <w:rsid w:val="00C90F62"/>
    <w:rsid w:val="00C90F73"/>
    <w:rsid w:val="00C91B63"/>
    <w:rsid w:val="00C92BF6"/>
    <w:rsid w:val="00C95080"/>
    <w:rsid w:val="00C960C5"/>
    <w:rsid w:val="00C975F6"/>
    <w:rsid w:val="00CA1FAE"/>
    <w:rsid w:val="00CA28D0"/>
    <w:rsid w:val="00CA2BE9"/>
    <w:rsid w:val="00CA317E"/>
    <w:rsid w:val="00CA48FA"/>
    <w:rsid w:val="00CA670F"/>
    <w:rsid w:val="00CA76F1"/>
    <w:rsid w:val="00CA7C6A"/>
    <w:rsid w:val="00CB204F"/>
    <w:rsid w:val="00CB2879"/>
    <w:rsid w:val="00CB46A1"/>
    <w:rsid w:val="00CB60AD"/>
    <w:rsid w:val="00CB6238"/>
    <w:rsid w:val="00CC1A1E"/>
    <w:rsid w:val="00CC43BA"/>
    <w:rsid w:val="00CC4BBE"/>
    <w:rsid w:val="00CC5055"/>
    <w:rsid w:val="00CC7635"/>
    <w:rsid w:val="00CD1DBE"/>
    <w:rsid w:val="00CD50EB"/>
    <w:rsid w:val="00CE082F"/>
    <w:rsid w:val="00CE08FA"/>
    <w:rsid w:val="00CE14DB"/>
    <w:rsid w:val="00CE3254"/>
    <w:rsid w:val="00CE4791"/>
    <w:rsid w:val="00CE4A88"/>
    <w:rsid w:val="00CE6D87"/>
    <w:rsid w:val="00CF0553"/>
    <w:rsid w:val="00CF4345"/>
    <w:rsid w:val="00CF457C"/>
    <w:rsid w:val="00CF490A"/>
    <w:rsid w:val="00CF567C"/>
    <w:rsid w:val="00D00B99"/>
    <w:rsid w:val="00D014B3"/>
    <w:rsid w:val="00D03882"/>
    <w:rsid w:val="00D03D3F"/>
    <w:rsid w:val="00D04B57"/>
    <w:rsid w:val="00D0612A"/>
    <w:rsid w:val="00D06147"/>
    <w:rsid w:val="00D102DB"/>
    <w:rsid w:val="00D11013"/>
    <w:rsid w:val="00D13D67"/>
    <w:rsid w:val="00D143E6"/>
    <w:rsid w:val="00D14965"/>
    <w:rsid w:val="00D157B1"/>
    <w:rsid w:val="00D15CA2"/>
    <w:rsid w:val="00D15FA3"/>
    <w:rsid w:val="00D17051"/>
    <w:rsid w:val="00D20311"/>
    <w:rsid w:val="00D2102C"/>
    <w:rsid w:val="00D211D1"/>
    <w:rsid w:val="00D21212"/>
    <w:rsid w:val="00D24A0B"/>
    <w:rsid w:val="00D24E1A"/>
    <w:rsid w:val="00D27378"/>
    <w:rsid w:val="00D274B9"/>
    <w:rsid w:val="00D30FBC"/>
    <w:rsid w:val="00D31944"/>
    <w:rsid w:val="00D34863"/>
    <w:rsid w:val="00D36CD4"/>
    <w:rsid w:val="00D370A3"/>
    <w:rsid w:val="00D414A5"/>
    <w:rsid w:val="00D43B56"/>
    <w:rsid w:val="00D43C37"/>
    <w:rsid w:val="00D44803"/>
    <w:rsid w:val="00D46B4A"/>
    <w:rsid w:val="00D51947"/>
    <w:rsid w:val="00D52B95"/>
    <w:rsid w:val="00D5364B"/>
    <w:rsid w:val="00D53DA1"/>
    <w:rsid w:val="00D54BF3"/>
    <w:rsid w:val="00D552C6"/>
    <w:rsid w:val="00D55FC5"/>
    <w:rsid w:val="00D56603"/>
    <w:rsid w:val="00D56AF7"/>
    <w:rsid w:val="00D60AF5"/>
    <w:rsid w:val="00D622EC"/>
    <w:rsid w:val="00D638A3"/>
    <w:rsid w:val="00D6566A"/>
    <w:rsid w:val="00D701E0"/>
    <w:rsid w:val="00D719B9"/>
    <w:rsid w:val="00D73DCF"/>
    <w:rsid w:val="00D74A5E"/>
    <w:rsid w:val="00D77C69"/>
    <w:rsid w:val="00D77E8D"/>
    <w:rsid w:val="00D80A91"/>
    <w:rsid w:val="00D81337"/>
    <w:rsid w:val="00D824B1"/>
    <w:rsid w:val="00D86EBF"/>
    <w:rsid w:val="00D91190"/>
    <w:rsid w:val="00D9169C"/>
    <w:rsid w:val="00D92F43"/>
    <w:rsid w:val="00D946EE"/>
    <w:rsid w:val="00D958D6"/>
    <w:rsid w:val="00D967E8"/>
    <w:rsid w:val="00D96AD4"/>
    <w:rsid w:val="00D97846"/>
    <w:rsid w:val="00DA06AD"/>
    <w:rsid w:val="00DA1970"/>
    <w:rsid w:val="00DA2F43"/>
    <w:rsid w:val="00DA3DC6"/>
    <w:rsid w:val="00DA43A8"/>
    <w:rsid w:val="00DB113D"/>
    <w:rsid w:val="00DB2622"/>
    <w:rsid w:val="00DB33F0"/>
    <w:rsid w:val="00DB37A8"/>
    <w:rsid w:val="00DB3B29"/>
    <w:rsid w:val="00DB419A"/>
    <w:rsid w:val="00DB4B8F"/>
    <w:rsid w:val="00DB59F4"/>
    <w:rsid w:val="00DC02B2"/>
    <w:rsid w:val="00DC4488"/>
    <w:rsid w:val="00DC6653"/>
    <w:rsid w:val="00DC6EC2"/>
    <w:rsid w:val="00DC72FF"/>
    <w:rsid w:val="00DD162D"/>
    <w:rsid w:val="00DD1758"/>
    <w:rsid w:val="00DD3419"/>
    <w:rsid w:val="00DD6544"/>
    <w:rsid w:val="00DD7AFA"/>
    <w:rsid w:val="00DE1723"/>
    <w:rsid w:val="00DE17CA"/>
    <w:rsid w:val="00DE22A2"/>
    <w:rsid w:val="00DE365E"/>
    <w:rsid w:val="00DE4B7A"/>
    <w:rsid w:val="00DE5EDF"/>
    <w:rsid w:val="00DE6B20"/>
    <w:rsid w:val="00DF00ED"/>
    <w:rsid w:val="00DF6219"/>
    <w:rsid w:val="00E00DD7"/>
    <w:rsid w:val="00E00DD8"/>
    <w:rsid w:val="00E010E6"/>
    <w:rsid w:val="00E019EC"/>
    <w:rsid w:val="00E02D90"/>
    <w:rsid w:val="00E04BBE"/>
    <w:rsid w:val="00E12D4A"/>
    <w:rsid w:val="00E1455A"/>
    <w:rsid w:val="00E17A54"/>
    <w:rsid w:val="00E233D9"/>
    <w:rsid w:val="00E25259"/>
    <w:rsid w:val="00E25BF1"/>
    <w:rsid w:val="00E30D4E"/>
    <w:rsid w:val="00E326B3"/>
    <w:rsid w:val="00E34194"/>
    <w:rsid w:val="00E367A2"/>
    <w:rsid w:val="00E36C9C"/>
    <w:rsid w:val="00E37508"/>
    <w:rsid w:val="00E37CA1"/>
    <w:rsid w:val="00E37CA2"/>
    <w:rsid w:val="00E42201"/>
    <w:rsid w:val="00E42D06"/>
    <w:rsid w:val="00E466F4"/>
    <w:rsid w:val="00E4731B"/>
    <w:rsid w:val="00E51DF6"/>
    <w:rsid w:val="00E55C0F"/>
    <w:rsid w:val="00E61AF2"/>
    <w:rsid w:val="00E61BB9"/>
    <w:rsid w:val="00E62A48"/>
    <w:rsid w:val="00E65306"/>
    <w:rsid w:val="00E65F67"/>
    <w:rsid w:val="00E67AC1"/>
    <w:rsid w:val="00E73A66"/>
    <w:rsid w:val="00E778A3"/>
    <w:rsid w:val="00E814F9"/>
    <w:rsid w:val="00E8318A"/>
    <w:rsid w:val="00E84433"/>
    <w:rsid w:val="00E85078"/>
    <w:rsid w:val="00E87572"/>
    <w:rsid w:val="00E87C7C"/>
    <w:rsid w:val="00E90586"/>
    <w:rsid w:val="00E90E28"/>
    <w:rsid w:val="00E92BD6"/>
    <w:rsid w:val="00E92FBB"/>
    <w:rsid w:val="00E93C10"/>
    <w:rsid w:val="00E94556"/>
    <w:rsid w:val="00E97939"/>
    <w:rsid w:val="00EA01D0"/>
    <w:rsid w:val="00EA01F6"/>
    <w:rsid w:val="00EA0C4B"/>
    <w:rsid w:val="00EA2BED"/>
    <w:rsid w:val="00EA3F0C"/>
    <w:rsid w:val="00EA3F83"/>
    <w:rsid w:val="00EA5600"/>
    <w:rsid w:val="00EB198A"/>
    <w:rsid w:val="00EB35E3"/>
    <w:rsid w:val="00EB4877"/>
    <w:rsid w:val="00EB4DFD"/>
    <w:rsid w:val="00EC1D33"/>
    <w:rsid w:val="00EC251D"/>
    <w:rsid w:val="00EC2EDE"/>
    <w:rsid w:val="00EC5EE4"/>
    <w:rsid w:val="00ED09BB"/>
    <w:rsid w:val="00ED2FC7"/>
    <w:rsid w:val="00ED3A39"/>
    <w:rsid w:val="00ED3E75"/>
    <w:rsid w:val="00ED64D0"/>
    <w:rsid w:val="00EE37C2"/>
    <w:rsid w:val="00EE3BCE"/>
    <w:rsid w:val="00EE3F55"/>
    <w:rsid w:val="00EE5EB2"/>
    <w:rsid w:val="00EF040A"/>
    <w:rsid w:val="00EF14E9"/>
    <w:rsid w:val="00EF3340"/>
    <w:rsid w:val="00EF5591"/>
    <w:rsid w:val="00EF7E9C"/>
    <w:rsid w:val="00F005C8"/>
    <w:rsid w:val="00F00AEA"/>
    <w:rsid w:val="00F00D24"/>
    <w:rsid w:val="00F023EE"/>
    <w:rsid w:val="00F02E4A"/>
    <w:rsid w:val="00F030AB"/>
    <w:rsid w:val="00F03B86"/>
    <w:rsid w:val="00F049AD"/>
    <w:rsid w:val="00F04BA1"/>
    <w:rsid w:val="00F04D59"/>
    <w:rsid w:val="00F05E9A"/>
    <w:rsid w:val="00F103BB"/>
    <w:rsid w:val="00F10786"/>
    <w:rsid w:val="00F13380"/>
    <w:rsid w:val="00F14525"/>
    <w:rsid w:val="00F15467"/>
    <w:rsid w:val="00F16E1C"/>
    <w:rsid w:val="00F2104F"/>
    <w:rsid w:val="00F2110D"/>
    <w:rsid w:val="00F21A3D"/>
    <w:rsid w:val="00F21C43"/>
    <w:rsid w:val="00F2229E"/>
    <w:rsid w:val="00F22D7D"/>
    <w:rsid w:val="00F238AD"/>
    <w:rsid w:val="00F31BB5"/>
    <w:rsid w:val="00F33D91"/>
    <w:rsid w:val="00F34837"/>
    <w:rsid w:val="00F434C7"/>
    <w:rsid w:val="00F44D78"/>
    <w:rsid w:val="00F500F7"/>
    <w:rsid w:val="00F5344A"/>
    <w:rsid w:val="00F53BCF"/>
    <w:rsid w:val="00F54BD8"/>
    <w:rsid w:val="00F55678"/>
    <w:rsid w:val="00F55FC8"/>
    <w:rsid w:val="00F60AE3"/>
    <w:rsid w:val="00F629A9"/>
    <w:rsid w:val="00F64DF3"/>
    <w:rsid w:val="00F64E23"/>
    <w:rsid w:val="00F64E5B"/>
    <w:rsid w:val="00F738FB"/>
    <w:rsid w:val="00F7573E"/>
    <w:rsid w:val="00F76915"/>
    <w:rsid w:val="00F779AE"/>
    <w:rsid w:val="00F81ECF"/>
    <w:rsid w:val="00F835CF"/>
    <w:rsid w:val="00F846A0"/>
    <w:rsid w:val="00F90790"/>
    <w:rsid w:val="00F92817"/>
    <w:rsid w:val="00F93DA3"/>
    <w:rsid w:val="00F93E8E"/>
    <w:rsid w:val="00F95004"/>
    <w:rsid w:val="00F96626"/>
    <w:rsid w:val="00FA294E"/>
    <w:rsid w:val="00FA29E8"/>
    <w:rsid w:val="00FA2E2C"/>
    <w:rsid w:val="00FA4184"/>
    <w:rsid w:val="00FB0641"/>
    <w:rsid w:val="00FB0D7E"/>
    <w:rsid w:val="00FB1AFB"/>
    <w:rsid w:val="00FB1D13"/>
    <w:rsid w:val="00FB7939"/>
    <w:rsid w:val="00FC0A40"/>
    <w:rsid w:val="00FC2DDB"/>
    <w:rsid w:val="00FC6436"/>
    <w:rsid w:val="00FD0D28"/>
    <w:rsid w:val="00FD32C1"/>
    <w:rsid w:val="00FF1F0C"/>
    <w:rsid w:val="00FF52E3"/>
    <w:rsid w:val="00FF550B"/>
    <w:rsid w:val="00FF6AB2"/>
    <w:rsid w:val="00FF6F46"/>
    <w:rsid w:val="00FF6F72"/>
    <w:rsid w:val="023AA82B"/>
    <w:rsid w:val="06814098"/>
    <w:rsid w:val="143828BE"/>
    <w:rsid w:val="165F3E87"/>
    <w:rsid w:val="2297CEA4"/>
    <w:rsid w:val="230B9B10"/>
    <w:rsid w:val="24A2106F"/>
    <w:rsid w:val="2964B786"/>
    <w:rsid w:val="2A22AF1A"/>
    <w:rsid w:val="2AFBDEC4"/>
    <w:rsid w:val="34EEE2C4"/>
    <w:rsid w:val="35C23288"/>
    <w:rsid w:val="39313E56"/>
    <w:rsid w:val="46CE01E4"/>
    <w:rsid w:val="4BED2AA2"/>
    <w:rsid w:val="57DB7632"/>
    <w:rsid w:val="58294912"/>
    <w:rsid w:val="5863624F"/>
    <w:rsid w:val="5D4A90C2"/>
    <w:rsid w:val="5E6B0DEB"/>
    <w:rsid w:val="62CF19B8"/>
    <w:rsid w:val="637693A0"/>
    <w:rsid w:val="6507F1CD"/>
    <w:rsid w:val="6A579362"/>
    <w:rsid w:val="76DBCD52"/>
    <w:rsid w:val="7E5925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BD3C9C"/>
  <w15:docId w15:val="{19999129-D797-4E1C-BAB3-C3D9495E1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9"/>
    <w:qFormat/>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uiPriority w:val="99"/>
    <w:qFormat/>
    <w:pPr>
      <w:keepNext/>
      <w:jc w:val="both"/>
      <w:outlineLvl w:val="3"/>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rPr>
      <w:rFonts w:ascii="Cambria" w:hAnsi="Cambria" w:cs="Cambria"/>
      <w:b/>
      <w:bCs/>
      <w:i/>
      <w:iCs/>
      <w:sz w:val="28"/>
      <w:szCs w:val="28"/>
    </w:rPr>
  </w:style>
  <w:style w:type="character" w:customStyle="1" w:styleId="Heading4Char">
    <w:name w:val="Heading 4 Char"/>
    <w:link w:val="Heading4"/>
    <w:uiPriority w:val="99"/>
    <w:semiHidden/>
    <w:rPr>
      <w:rFonts w:ascii="Calibri" w:hAnsi="Calibri" w:cs="Calibri"/>
      <w:b/>
      <w:bCs/>
      <w:sz w:val="28"/>
      <w:szCs w:val="28"/>
    </w:rPr>
  </w:style>
  <w:style w:type="paragraph" w:styleId="BodyText">
    <w:name w:val="Body Text"/>
    <w:basedOn w:val="Normal"/>
    <w:link w:val="BodyTextChar"/>
    <w:uiPriority w:val="99"/>
    <w:rPr>
      <w:b/>
      <w:bCs/>
      <w:color w:val="000000"/>
      <w:sz w:val="28"/>
      <w:szCs w:val="28"/>
    </w:rPr>
  </w:style>
  <w:style w:type="character" w:customStyle="1" w:styleId="BodyTextChar">
    <w:name w:val="Body Text Char"/>
    <w:link w:val="BodyText"/>
    <w:uiPriority w:val="99"/>
    <w:semiHidden/>
    <w:rPr>
      <w:sz w:val="24"/>
      <w:szCs w:val="24"/>
    </w:rPr>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link w:val="BodyText3"/>
    <w:uiPriority w:val="99"/>
    <w:semiHidden/>
    <w:rPr>
      <w:sz w:val="16"/>
      <w:szCs w:val="16"/>
    </w:rPr>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rP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rPr>
      <w:sz w:val="24"/>
      <w:szCs w:val="24"/>
    </w:rPr>
  </w:style>
  <w:style w:type="character" w:styleId="PageNumber">
    <w:name w:val="page number"/>
    <w:basedOn w:val="DefaultParagraphFont"/>
    <w:uiPriority w:val="99"/>
  </w:style>
  <w:style w:type="character" w:styleId="Hyperlink">
    <w:name w:val="Hyperlink"/>
    <w:uiPriority w:val="99"/>
    <w:rPr>
      <w:color w:val="0000FF"/>
      <w:u w:val="single"/>
    </w:r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link w:val="BodyText2"/>
    <w:uiPriority w:val="99"/>
    <w:semiHidden/>
    <w:rPr>
      <w:sz w:val="24"/>
      <w:szCs w:val="24"/>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Pr>
      <w:sz w:val="2"/>
      <w:szCs w:val="2"/>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link w:val="CommentText"/>
    <w:uiPriority w:val="99"/>
    <w:rPr>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rPr>
      <w:b/>
      <w:bCs/>
      <w:sz w:val="20"/>
      <w:szCs w:val="20"/>
    </w:rPr>
  </w:style>
  <w:style w:type="character" w:styleId="Emphasis">
    <w:name w:val="Emphasis"/>
    <w:uiPriority w:val="99"/>
    <w:qFormat/>
    <w:rPr>
      <w:b/>
      <w:bCs/>
    </w:rPr>
  </w:style>
  <w:style w:type="character" w:customStyle="1" w:styleId="st1">
    <w:name w:val="st1"/>
    <w:basedOn w:val="DefaultParagraphFont"/>
    <w:uiPriority w:val="99"/>
  </w:style>
  <w:style w:type="paragraph" w:customStyle="1" w:styleId="Default">
    <w:name w:val="Default"/>
    <w:pPr>
      <w:autoSpaceDE w:val="0"/>
      <w:autoSpaceDN w:val="0"/>
      <w:adjustRightInd w:val="0"/>
    </w:pPr>
    <w:rPr>
      <w:rFonts w:ascii="Arial Narrow" w:hAnsi="Arial Narrow" w:cs="Arial Narrow"/>
      <w:color w:val="000000"/>
      <w:sz w:val="24"/>
      <w:szCs w:val="24"/>
    </w:rPr>
  </w:style>
  <w:style w:type="paragraph" w:styleId="NormalWeb">
    <w:name w:val="Normal (Web)"/>
    <w:basedOn w:val="Normal"/>
    <w:uiPriority w:val="99"/>
    <w:unhideWhenUsed/>
    <w:pPr>
      <w:spacing w:before="100" w:beforeAutospacing="1" w:after="100" w:afterAutospacing="1"/>
    </w:pPr>
  </w:style>
  <w:style w:type="paragraph" w:styleId="PlainText">
    <w:name w:val="Plain Text"/>
    <w:basedOn w:val="Normal"/>
    <w:link w:val="PlainTextChar"/>
    <w:rsid w:val="00854CD9"/>
    <w:rPr>
      <w:rFonts w:ascii="Courier" w:eastAsia="Times" w:hAnsi="Courier"/>
      <w:szCs w:val="20"/>
      <w:lang w:val="x-none" w:eastAsia="x-none"/>
    </w:rPr>
  </w:style>
  <w:style w:type="character" w:customStyle="1" w:styleId="PlainTextChar">
    <w:name w:val="Plain Text Char"/>
    <w:basedOn w:val="DefaultParagraphFont"/>
    <w:link w:val="PlainText"/>
    <w:rsid w:val="00854CD9"/>
    <w:rPr>
      <w:rFonts w:ascii="Courier" w:eastAsia="Times" w:hAnsi="Courier"/>
      <w:sz w:val="24"/>
      <w:lang w:val="x-none" w:eastAsia="x-none"/>
    </w:rPr>
  </w:style>
  <w:style w:type="character" w:styleId="UnresolvedMention">
    <w:name w:val="Unresolved Mention"/>
    <w:basedOn w:val="DefaultParagraphFont"/>
    <w:uiPriority w:val="99"/>
    <w:semiHidden/>
    <w:unhideWhenUsed/>
    <w:rsid w:val="00854CD9"/>
    <w:rPr>
      <w:color w:val="808080"/>
      <w:shd w:val="clear" w:color="auto" w:fill="E6E6E6"/>
    </w:rPr>
  </w:style>
  <w:style w:type="paragraph" w:styleId="NoSpacing">
    <w:name w:val="No Spacing"/>
    <w:uiPriority w:val="1"/>
    <w:qFormat/>
    <w:rsid w:val="0013028A"/>
    <w:rPr>
      <w:rFonts w:asciiTheme="minorHAnsi" w:eastAsiaTheme="minorHAnsi" w:hAnsiTheme="minorHAnsi" w:cstheme="minorBidi"/>
      <w:kern w:val="2"/>
      <w:sz w:val="22"/>
      <w:szCs w:val="22"/>
      <w14:ligatures w14:val="standardContextual"/>
    </w:rPr>
  </w:style>
  <w:style w:type="paragraph" w:styleId="ListParagraph">
    <w:name w:val="List Paragraph"/>
    <w:basedOn w:val="Normal"/>
    <w:uiPriority w:val="34"/>
    <w:qFormat/>
    <w:rsid w:val="00B068CF"/>
    <w:pPr>
      <w:ind w:left="720"/>
      <w:contextualSpacing/>
      <w:jc w:val="center"/>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402E12"/>
    <w:rPr>
      <w:color w:val="800080" w:themeColor="followedHyperlink"/>
      <w:u w:val="single"/>
    </w:rPr>
  </w:style>
  <w:style w:type="paragraph" w:customStyle="1" w:styleId="xparagraph">
    <w:name w:val="x_paragraph"/>
    <w:basedOn w:val="Normal"/>
    <w:rsid w:val="007935F3"/>
    <w:pPr>
      <w:spacing w:before="100" w:beforeAutospacing="1" w:after="100" w:afterAutospacing="1"/>
    </w:pPr>
    <w:rPr>
      <w:rFonts w:eastAsiaTheme="minorHAnsi"/>
    </w:rPr>
  </w:style>
  <w:style w:type="character" w:customStyle="1" w:styleId="xnormaltextrun">
    <w:name w:val="x_normaltextrun"/>
    <w:basedOn w:val="DefaultParagraphFont"/>
    <w:rsid w:val="007935F3"/>
  </w:style>
  <w:style w:type="paragraph" w:styleId="Revision">
    <w:name w:val="Revision"/>
    <w:hidden/>
    <w:uiPriority w:val="99"/>
    <w:semiHidden/>
    <w:rsid w:val="00A829DC"/>
    <w:rPr>
      <w:sz w:val="24"/>
      <w:szCs w:val="24"/>
    </w:rPr>
  </w:style>
  <w:style w:type="paragraph" w:customStyle="1" w:styleId="paragraph">
    <w:name w:val="paragraph"/>
    <w:basedOn w:val="Normal"/>
    <w:rsid w:val="00292B91"/>
    <w:pPr>
      <w:spacing w:before="100" w:beforeAutospacing="1" w:after="100" w:afterAutospacing="1"/>
    </w:pPr>
  </w:style>
  <w:style w:type="character" w:customStyle="1" w:styleId="normaltextrun">
    <w:name w:val="normaltextrun"/>
    <w:basedOn w:val="DefaultParagraphFont"/>
    <w:rsid w:val="00292B91"/>
  </w:style>
  <w:style w:type="character" w:customStyle="1" w:styleId="eop">
    <w:name w:val="eop"/>
    <w:basedOn w:val="DefaultParagraphFont"/>
    <w:rsid w:val="00292B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79238">
      <w:bodyDiv w:val="1"/>
      <w:marLeft w:val="0"/>
      <w:marRight w:val="0"/>
      <w:marTop w:val="0"/>
      <w:marBottom w:val="0"/>
      <w:divBdr>
        <w:top w:val="none" w:sz="0" w:space="0" w:color="auto"/>
        <w:left w:val="none" w:sz="0" w:space="0" w:color="auto"/>
        <w:bottom w:val="none" w:sz="0" w:space="0" w:color="auto"/>
        <w:right w:val="none" w:sz="0" w:space="0" w:color="auto"/>
      </w:divBdr>
    </w:div>
    <w:div w:id="760493687">
      <w:bodyDiv w:val="1"/>
      <w:marLeft w:val="0"/>
      <w:marRight w:val="0"/>
      <w:marTop w:val="0"/>
      <w:marBottom w:val="0"/>
      <w:divBdr>
        <w:top w:val="none" w:sz="0" w:space="0" w:color="auto"/>
        <w:left w:val="none" w:sz="0" w:space="0" w:color="auto"/>
        <w:bottom w:val="none" w:sz="0" w:space="0" w:color="auto"/>
        <w:right w:val="none" w:sz="0" w:space="0" w:color="auto"/>
      </w:divBdr>
    </w:div>
    <w:div w:id="1082220318">
      <w:bodyDiv w:val="1"/>
      <w:marLeft w:val="0"/>
      <w:marRight w:val="0"/>
      <w:marTop w:val="0"/>
      <w:marBottom w:val="0"/>
      <w:divBdr>
        <w:top w:val="none" w:sz="0" w:space="0" w:color="auto"/>
        <w:left w:val="none" w:sz="0" w:space="0" w:color="auto"/>
        <w:bottom w:val="none" w:sz="0" w:space="0" w:color="auto"/>
        <w:right w:val="none" w:sz="0" w:space="0" w:color="auto"/>
      </w:divBdr>
    </w:div>
    <w:div w:id="1432124532">
      <w:bodyDiv w:val="1"/>
      <w:marLeft w:val="0"/>
      <w:marRight w:val="0"/>
      <w:marTop w:val="0"/>
      <w:marBottom w:val="0"/>
      <w:divBdr>
        <w:top w:val="none" w:sz="0" w:space="0" w:color="auto"/>
        <w:left w:val="none" w:sz="0" w:space="0" w:color="auto"/>
        <w:bottom w:val="none" w:sz="0" w:space="0" w:color="auto"/>
        <w:right w:val="none" w:sz="0" w:space="0" w:color="auto"/>
      </w:divBdr>
    </w:div>
    <w:div w:id="1475641084">
      <w:bodyDiv w:val="1"/>
      <w:marLeft w:val="0"/>
      <w:marRight w:val="0"/>
      <w:marTop w:val="0"/>
      <w:marBottom w:val="0"/>
      <w:divBdr>
        <w:top w:val="none" w:sz="0" w:space="0" w:color="auto"/>
        <w:left w:val="none" w:sz="0" w:space="0" w:color="auto"/>
        <w:bottom w:val="none" w:sz="0" w:space="0" w:color="auto"/>
        <w:right w:val="none" w:sz="0" w:space="0" w:color="auto"/>
      </w:divBdr>
    </w:div>
    <w:div w:id="1808669931">
      <w:bodyDiv w:val="1"/>
      <w:marLeft w:val="0"/>
      <w:marRight w:val="0"/>
      <w:marTop w:val="0"/>
      <w:marBottom w:val="0"/>
      <w:divBdr>
        <w:top w:val="none" w:sz="0" w:space="0" w:color="auto"/>
        <w:left w:val="none" w:sz="0" w:space="0" w:color="auto"/>
        <w:bottom w:val="none" w:sz="0" w:space="0" w:color="auto"/>
        <w:right w:val="none" w:sz="0" w:space="0" w:color="auto"/>
      </w:divBdr>
      <w:divsChild>
        <w:div w:id="706836806">
          <w:marLeft w:val="0"/>
          <w:marRight w:val="0"/>
          <w:marTop w:val="0"/>
          <w:marBottom w:val="0"/>
          <w:divBdr>
            <w:top w:val="none" w:sz="0" w:space="0" w:color="auto"/>
            <w:left w:val="none" w:sz="0" w:space="0" w:color="auto"/>
            <w:bottom w:val="none" w:sz="0" w:space="0" w:color="auto"/>
            <w:right w:val="none" w:sz="0" w:space="0" w:color="auto"/>
          </w:divBdr>
        </w:div>
        <w:div w:id="762189054">
          <w:marLeft w:val="0"/>
          <w:marRight w:val="0"/>
          <w:marTop w:val="0"/>
          <w:marBottom w:val="0"/>
          <w:divBdr>
            <w:top w:val="none" w:sz="0" w:space="0" w:color="auto"/>
            <w:left w:val="none" w:sz="0" w:space="0" w:color="auto"/>
            <w:bottom w:val="none" w:sz="0" w:space="0" w:color="auto"/>
            <w:right w:val="none" w:sz="0" w:space="0" w:color="auto"/>
          </w:divBdr>
        </w:div>
      </w:divsChild>
    </w:div>
    <w:div w:id="19066491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tube.com/@IndianaFever"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feverbasketball.com/" TargetMode="External"/><Relationship Id="rId17" Type="http://schemas.openxmlformats.org/officeDocument/2006/relationships/hyperlink" Target="https://www.tiktok.com/@indianafever" TargetMode="External"/><Relationship Id="rId2" Type="http://schemas.openxmlformats.org/officeDocument/2006/relationships/customXml" Target="../customXml/item2.xml"/><Relationship Id="rId16" Type="http://schemas.openxmlformats.org/officeDocument/2006/relationships/hyperlink" Target="https://x.com/IndianaFeve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r.oldnational.com/overview/default.aspx" TargetMode="External"/><Relationship Id="rId5" Type="http://schemas.openxmlformats.org/officeDocument/2006/relationships/styles" Target="styles.xml"/><Relationship Id="rId15" Type="http://schemas.openxmlformats.org/officeDocument/2006/relationships/hyperlink" Target="https://www.facebook.com/indianafever/" TargetMode="Externa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nstagram.com/indianafev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1dc8c83-44f4-4245-b29e-98019e3ebfcf" xsi:nil="true"/>
    <lcf76f155ced4ddcb4097134ff3c332f xmlns="a0d9b798-0d01-4f24-aeec-decf45d068e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FBD3C945D4AE4FB4B2F86E6226C6FB" ma:contentTypeVersion="18" ma:contentTypeDescription="Create a new document." ma:contentTypeScope="" ma:versionID="c4efbd0d00a8d19b45febdc31db32640">
  <xsd:schema xmlns:xsd="http://www.w3.org/2001/XMLSchema" xmlns:xs="http://www.w3.org/2001/XMLSchema" xmlns:p="http://schemas.microsoft.com/office/2006/metadata/properties" xmlns:ns2="a1dc8c83-44f4-4245-b29e-98019e3ebfcf" xmlns:ns3="a0d9b798-0d01-4f24-aeec-decf45d068e8" targetNamespace="http://schemas.microsoft.com/office/2006/metadata/properties" ma:root="true" ma:fieldsID="c5fc9c80251a22dc7f88ecd8b6b546af" ns2:_="" ns3:_="">
    <xsd:import namespace="a1dc8c83-44f4-4245-b29e-98019e3ebfcf"/>
    <xsd:import namespace="a0d9b798-0d01-4f24-aeec-decf45d068e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c8c83-44f4-4245-b29e-98019e3ebf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510824a-1228-4cc9-a611-d31e90a27fbf}" ma:internalName="TaxCatchAll" ma:showField="CatchAllData" ma:web="a1dc8c83-44f4-4245-b29e-98019e3ebfc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d9b798-0d01-4f24-aeec-decf45d068e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0574c9e-af85-4ae0-9d2d-a39f484d16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F74C51-D3C7-4363-B47A-6D12E0710AFE}">
  <ds:schemaRefs>
    <ds:schemaRef ds:uri="http://schemas.microsoft.com/sharepoint/v3/contenttype/forms"/>
  </ds:schemaRefs>
</ds:datastoreItem>
</file>

<file path=customXml/itemProps2.xml><?xml version="1.0" encoding="utf-8"?>
<ds:datastoreItem xmlns:ds="http://schemas.openxmlformats.org/officeDocument/2006/customXml" ds:itemID="{10969977-B0F8-4317-9816-4D17E3B0AB14}">
  <ds:schemaRefs>
    <ds:schemaRef ds:uri="http://schemas.microsoft.com/office/2006/metadata/properties"/>
    <ds:schemaRef ds:uri="http://schemas.microsoft.com/office/infopath/2007/PartnerControls"/>
    <ds:schemaRef ds:uri="a1dc8c83-44f4-4245-b29e-98019e3ebfcf"/>
    <ds:schemaRef ds:uri="a0d9b798-0d01-4f24-aeec-decf45d068e8"/>
  </ds:schemaRefs>
</ds:datastoreItem>
</file>

<file path=customXml/itemProps3.xml><?xml version="1.0" encoding="utf-8"?>
<ds:datastoreItem xmlns:ds="http://schemas.openxmlformats.org/officeDocument/2006/customXml" ds:itemID="{CC2E6D01-A3DB-4458-B561-EA2C30A6D3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c8c83-44f4-4245-b29e-98019e3ebfcf"/>
    <ds:schemaRef ds:uri="a0d9b798-0d01-4f24-aeec-decf45d068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2b0fce0-c381-40d3-82b1-883c3cbd2377}" enabled="0" method="" siteId="{12b0fce0-c381-40d3-82b1-883c3cbd2377}"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735</Words>
  <Characters>4193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Old National Bancorp</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WXP</dc:creator>
  <cp:keywords/>
  <cp:lastModifiedBy>Rick Vach</cp:lastModifiedBy>
  <cp:revision>2</cp:revision>
  <cp:lastPrinted>2023-06-29T22:49:00Z</cp:lastPrinted>
  <dcterms:created xsi:type="dcterms:W3CDTF">2026-05-08T20:32:00Z</dcterms:created>
  <dcterms:modified xsi:type="dcterms:W3CDTF">2026-05-08T20:32:00Z</dcterms:modified>
  <cp:version>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ystemsComparison">
    <vt:lpwstr>53876853</vt:lpwstr>
  </property>
  <property fmtid="{D5CDD505-2E9C-101B-9397-08002B2CF9AE}" pid="3" name="ContentTypeId">
    <vt:lpwstr>0x01010002FBD3C945D4AE4FB4B2F86E6226C6FB</vt:lpwstr>
  </property>
  <property fmtid="{D5CDD505-2E9C-101B-9397-08002B2CF9AE}" pid="4" name="MSIP_Label_a2f0bfc3-566d-4c73-acbe-2b09e54e4654_Enabled">
    <vt:lpwstr>true</vt:lpwstr>
  </property>
  <property fmtid="{D5CDD505-2E9C-101B-9397-08002B2CF9AE}" pid="5" name="MSIP_Label_a2f0bfc3-566d-4c73-acbe-2b09e54e4654_SetDate">
    <vt:lpwstr>2024-10-16T15:33:41Z</vt:lpwstr>
  </property>
  <property fmtid="{D5CDD505-2E9C-101B-9397-08002B2CF9AE}" pid="6" name="MSIP_Label_a2f0bfc3-566d-4c73-acbe-2b09e54e4654_Method">
    <vt:lpwstr>Privileged</vt:lpwstr>
  </property>
  <property fmtid="{D5CDD505-2E9C-101B-9397-08002B2CF9AE}" pid="7" name="MSIP_Label_a2f0bfc3-566d-4c73-acbe-2b09e54e4654_Name">
    <vt:lpwstr>Public</vt:lpwstr>
  </property>
  <property fmtid="{D5CDD505-2E9C-101B-9397-08002B2CF9AE}" pid="8" name="MSIP_Label_a2f0bfc3-566d-4c73-acbe-2b09e54e4654_SiteId">
    <vt:lpwstr>73f9ea0e-352e-44d5-8171-a0e33ddc6806</vt:lpwstr>
  </property>
  <property fmtid="{D5CDD505-2E9C-101B-9397-08002B2CF9AE}" pid="9" name="MSIP_Label_a2f0bfc3-566d-4c73-acbe-2b09e54e4654_ActionId">
    <vt:lpwstr>7a10e6b8-1742-4bb8-a44b-116876abe8b4</vt:lpwstr>
  </property>
  <property fmtid="{D5CDD505-2E9C-101B-9397-08002B2CF9AE}" pid="10" name="MSIP_Label_a2f0bfc3-566d-4c73-acbe-2b09e54e4654_ContentBits">
    <vt:lpwstr>0</vt:lpwstr>
  </property>
  <property fmtid="{D5CDD505-2E9C-101B-9397-08002B2CF9AE}" pid="11" name="MediaServiceImageTags">
    <vt:lpwstr/>
  </property>
</Properties>
</file>